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B5F" w:rsidRPr="004B3B5F" w:rsidRDefault="004B3B5F" w:rsidP="004B3B5F">
      <w:pPr>
        <w:spacing w:before="100" w:beforeAutospacing="1" w:after="100" w:afterAutospacing="1" w:line="230" w:lineRule="atLeast"/>
        <w:jc w:val="center"/>
        <w:rPr>
          <w:rFonts w:ascii="Tahoma" w:eastAsia="Times New Roman" w:hAnsi="Tahoma" w:cs="Tahoma"/>
          <w:color w:val="444444"/>
          <w:sz w:val="14"/>
          <w:szCs w:val="14"/>
        </w:rPr>
      </w:pPr>
      <w:r>
        <w:rPr>
          <w:rFonts w:ascii="Tahoma" w:eastAsia="Times New Roman" w:hAnsi="Tahoma" w:cs="Tahoma"/>
          <w:b/>
          <w:bCs/>
          <w:i/>
          <w:iCs/>
          <w:noProof/>
          <w:color w:val="444444"/>
          <w:sz w:val="27"/>
          <w:szCs w:val="27"/>
        </w:rPr>
        <w:drawing>
          <wp:inline distT="0" distB="0" distL="0" distR="0">
            <wp:extent cx="5478780" cy="2011680"/>
            <wp:effectExtent l="19050" t="0" r="7620" b="0"/>
            <wp:docPr id="1" name="Picture 1" descr="http://seaportmedia.coastline.edu/Objects/12304/71_82565/PreviousSection/bann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portmedia.coastline.edu/Objects/12304/71_82565/PreviousSection/banner3.jpg"/>
                    <pic:cNvPicPr>
                      <a:picLocks noChangeAspect="1" noChangeArrowheads="1"/>
                    </pic:cNvPicPr>
                  </pic:nvPicPr>
                  <pic:blipFill>
                    <a:blip r:embed="rId5" cstate="print"/>
                    <a:srcRect/>
                    <a:stretch>
                      <a:fillRect/>
                    </a:stretch>
                  </pic:blipFill>
                  <pic:spPr bwMode="auto">
                    <a:xfrm>
                      <a:off x="0" y="0"/>
                      <a:ext cx="5478780" cy="2011680"/>
                    </a:xfrm>
                    <a:prstGeom prst="rect">
                      <a:avLst/>
                    </a:prstGeom>
                    <a:noFill/>
                    <a:ln w="9525">
                      <a:noFill/>
                      <a:miter lim="800000"/>
                      <a:headEnd/>
                      <a:tailEnd/>
                    </a:ln>
                  </pic:spPr>
                </pic:pic>
              </a:graphicData>
            </a:graphic>
          </wp:inline>
        </w:drawing>
      </w:r>
    </w:p>
    <w:p w:rsidR="004B3B5F" w:rsidRPr="004B3B5F" w:rsidRDefault="004B3B5F" w:rsidP="004B3B5F">
      <w:pPr>
        <w:spacing w:before="100" w:beforeAutospacing="1" w:after="100" w:afterAutospacing="1" w:line="230" w:lineRule="atLeast"/>
        <w:jc w:val="center"/>
        <w:rPr>
          <w:rFonts w:ascii="Tahoma" w:eastAsia="Times New Roman" w:hAnsi="Tahoma" w:cs="Tahoma"/>
          <w:color w:val="444444"/>
          <w:sz w:val="14"/>
          <w:szCs w:val="14"/>
        </w:rPr>
      </w:pPr>
      <w:r w:rsidRPr="004B3B5F">
        <w:rPr>
          <w:rFonts w:ascii="Tahoma" w:eastAsia="Times New Roman" w:hAnsi="Tahoma" w:cs="Tahoma"/>
          <w:color w:val="444444"/>
          <w:sz w:val="14"/>
          <w:szCs w:val="14"/>
        </w:rPr>
        <w:t> </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Instructor: Dan Johnson</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proofErr w:type="gramStart"/>
      <w:r w:rsidRPr="004B3B5F">
        <w:rPr>
          <w:rFonts w:ascii="Tahoma" w:eastAsia="Times New Roman" w:hAnsi="Tahoma" w:cs="Tahoma"/>
          <w:color w:val="444444"/>
          <w:sz w:val="20"/>
          <w:szCs w:val="20"/>
        </w:rPr>
        <w:t>e-mail</w:t>
      </w:r>
      <w:proofErr w:type="gramEnd"/>
      <w:r w:rsidRPr="004B3B5F">
        <w:rPr>
          <w:rFonts w:ascii="Tahoma" w:eastAsia="Times New Roman" w:hAnsi="Tahoma" w:cs="Tahoma"/>
          <w:color w:val="444444"/>
          <w:sz w:val="20"/>
          <w:szCs w:val="20"/>
        </w:rPr>
        <w:t>:</w:t>
      </w:r>
      <w:r w:rsidRPr="004B3B5F">
        <w:rPr>
          <w:rFonts w:ascii="Tahoma" w:eastAsia="Times New Roman" w:hAnsi="Tahoma" w:cs="Tahoma"/>
          <w:color w:val="444444"/>
          <w:sz w:val="20"/>
        </w:rPr>
        <w:t> </w:t>
      </w:r>
      <w:hyperlink r:id="rId6" w:history="1">
        <w:r w:rsidRPr="004B3B5F">
          <w:rPr>
            <w:rFonts w:ascii="Tahoma" w:eastAsia="Times New Roman" w:hAnsi="Tahoma" w:cs="Tahoma"/>
            <w:color w:val="0000FF"/>
            <w:sz w:val="20"/>
            <w:u w:val="single"/>
          </w:rPr>
          <w:t>djohnson@coastline.edu</w:t>
        </w:r>
      </w:hyperlink>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When e-mailing, be sure to identify your class</w:t>
      </w:r>
      <w:proofErr w:type="gramStart"/>
      <w:r w:rsidRPr="004B3B5F">
        <w:rPr>
          <w:rFonts w:ascii="Tahoma" w:eastAsia="Times New Roman" w:hAnsi="Tahoma" w:cs="Tahoma"/>
          <w:color w:val="444444"/>
          <w:sz w:val="20"/>
          <w:szCs w:val="20"/>
        </w:rPr>
        <w:t>.   I</w:t>
      </w:r>
      <w:proofErr w:type="gramEnd"/>
      <w:r w:rsidRPr="004B3B5F">
        <w:rPr>
          <w:rFonts w:ascii="Tahoma" w:eastAsia="Times New Roman" w:hAnsi="Tahoma" w:cs="Tahoma"/>
          <w:color w:val="444444"/>
          <w:sz w:val="20"/>
          <w:szCs w:val="20"/>
        </w:rPr>
        <w:t xml:space="preserve"> teach multiple classes, so this is very helpful information.</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Cell Phone: (714) 309-7620</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 xml:space="preserve">Office </w:t>
      </w:r>
      <w:proofErr w:type="gramStart"/>
      <w:r w:rsidRPr="004B3B5F">
        <w:rPr>
          <w:rFonts w:ascii="Tahoma" w:eastAsia="Times New Roman" w:hAnsi="Tahoma" w:cs="Tahoma"/>
          <w:color w:val="444444"/>
          <w:sz w:val="20"/>
          <w:szCs w:val="20"/>
        </w:rPr>
        <w:t>Phone :</w:t>
      </w:r>
      <w:proofErr w:type="gramEnd"/>
      <w:r w:rsidRPr="004B3B5F">
        <w:rPr>
          <w:rFonts w:ascii="Tahoma" w:eastAsia="Times New Roman" w:hAnsi="Tahoma" w:cs="Tahoma"/>
          <w:color w:val="444444"/>
          <w:sz w:val="20"/>
          <w:szCs w:val="20"/>
        </w:rPr>
        <w:t xml:space="preserve"> (714) 241-6116, voicemail box  11398</w:t>
      </w:r>
    </w:p>
    <w:p w:rsidR="004B3B5F" w:rsidRDefault="004B3B5F" w:rsidP="004B3B5F">
      <w:pPr>
        <w:spacing w:before="100" w:beforeAutospacing="1" w:after="100" w:afterAutospacing="1" w:line="230" w:lineRule="atLeast"/>
        <w:rPr>
          <w:rFonts w:ascii="Tahoma" w:eastAsia="Times New Roman" w:hAnsi="Tahoma" w:cs="Tahoma"/>
          <w:color w:val="444444"/>
          <w:sz w:val="20"/>
          <w:szCs w:val="20"/>
        </w:rPr>
      </w:pPr>
      <w:r w:rsidRPr="004B3B5F">
        <w:rPr>
          <w:rFonts w:ascii="Tahoma" w:eastAsia="Times New Roman" w:hAnsi="Tahoma" w:cs="Tahoma"/>
          <w:color w:val="444444"/>
          <w:sz w:val="20"/>
          <w:szCs w:val="20"/>
        </w:rPr>
        <w:t xml:space="preserve">Please note that </w:t>
      </w:r>
      <w:proofErr w:type="gramStart"/>
      <w:r w:rsidRPr="004B3B5F">
        <w:rPr>
          <w:rFonts w:ascii="Tahoma" w:eastAsia="Times New Roman" w:hAnsi="Tahoma" w:cs="Tahoma"/>
          <w:color w:val="444444"/>
          <w:sz w:val="20"/>
          <w:szCs w:val="20"/>
        </w:rPr>
        <w:t>I'm</w:t>
      </w:r>
      <w:proofErr w:type="gramEnd"/>
      <w:r w:rsidRPr="004B3B5F">
        <w:rPr>
          <w:rFonts w:ascii="Tahoma" w:eastAsia="Times New Roman" w:hAnsi="Tahoma" w:cs="Tahoma"/>
          <w:color w:val="444444"/>
          <w:sz w:val="20"/>
          <w:szCs w:val="20"/>
        </w:rPr>
        <w:t xml:space="preserve"> only in the office once a week, so if you leave a message there you can antic</w:t>
      </w:r>
      <w:r w:rsidR="007E32D0">
        <w:rPr>
          <w:rFonts w:ascii="Tahoma" w:eastAsia="Times New Roman" w:hAnsi="Tahoma" w:cs="Tahoma"/>
          <w:color w:val="444444"/>
          <w:sz w:val="20"/>
          <w:szCs w:val="20"/>
        </w:rPr>
        <w:t>ipate a delay in response.  I</w:t>
      </w:r>
      <w:proofErr w:type="gramStart"/>
      <w:r w:rsidR="007E32D0">
        <w:rPr>
          <w:rFonts w:ascii="Tahoma" w:eastAsia="Times New Roman" w:hAnsi="Tahoma" w:cs="Tahoma"/>
          <w:color w:val="444444"/>
          <w:sz w:val="20"/>
          <w:szCs w:val="20"/>
        </w:rPr>
        <w:t xml:space="preserve">  </w:t>
      </w:r>
      <w:r w:rsidRPr="004B3B5F">
        <w:rPr>
          <w:rFonts w:ascii="Tahoma" w:eastAsia="Times New Roman" w:hAnsi="Tahoma" w:cs="Tahoma"/>
          <w:color w:val="444444"/>
          <w:sz w:val="20"/>
          <w:szCs w:val="20"/>
        </w:rPr>
        <w:t>pick</w:t>
      </w:r>
      <w:proofErr w:type="gramEnd"/>
      <w:r w:rsidRPr="004B3B5F">
        <w:rPr>
          <w:rFonts w:ascii="Tahoma" w:eastAsia="Times New Roman" w:hAnsi="Tahoma" w:cs="Tahoma"/>
          <w:color w:val="444444"/>
          <w:sz w:val="20"/>
          <w:szCs w:val="20"/>
        </w:rPr>
        <w:t xml:space="preserve"> up my e-mails every day, so that's the quickest way to reach me.  </w:t>
      </w:r>
      <w:proofErr w:type="gramStart"/>
      <w:r w:rsidRPr="004B3B5F">
        <w:rPr>
          <w:rFonts w:ascii="Tahoma" w:eastAsia="Times New Roman" w:hAnsi="Tahoma" w:cs="Tahoma"/>
          <w:color w:val="444444"/>
          <w:sz w:val="20"/>
          <w:szCs w:val="20"/>
        </w:rPr>
        <w:t>I</w:t>
      </w:r>
      <w:proofErr w:type="gramEnd"/>
      <w:r w:rsidRPr="004B3B5F">
        <w:rPr>
          <w:rFonts w:ascii="Tahoma" w:eastAsia="Times New Roman" w:hAnsi="Tahoma" w:cs="Tahoma"/>
          <w:color w:val="444444"/>
          <w:sz w:val="20"/>
          <w:szCs w:val="20"/>
        </w:rPr>
        <w:t xml:space="preserve"> try to respond to e-mails within 24 hours.  If you have a</w:t>
      </w:r>
      <w:proofErr w:type="gramStart"/>
      <w:r w:rsidRPr="004B3B5F">
        <w:rPr>
          <w:rFonts w:ascii="Tahoma" w:eastAsia="Times New Roman" w:hAnsi="Tahoma" w:cs="Tahoma"/>
          <w:color w:val="444444"/>
          <w:sz w:val="20"/>
          <w:szCs w:val="20"/>
        </w:rPr>
        <w:t>  pressing</w:t>
      </w:r>
      <w:proofErr w:type="gramEnd"/>
      <w:r w:rsidRPr="004B3B5F">
        <w:rPr>
          <w:rFonts w:ascii="Tahoma" w:eastAsia="Times New Roman" w:hAnsi="Tahoma" w:cs="Tahoma"/>
          <w:color w:val="444444"/>
          <w:sz w:val="20"/>
          <w:szCs w:val="20"/>
        </w:rPr>
        <w:t xml:space="preserve"> question you can call my cell phone, but be aware that I do turn it off when I'm in a class or meeting.  Also, if </w:t>
      </w:r>
      <w:proofErr w:type="gramStart"/>
      <w:r w:rsidRPr="004B3B5F">
        <w:rPr>
          <w:rFonts w:ascii="Tahoma" w:eastAsia="Times New Roman" w:hAnsi="Tahoma" w:cs="Tahoma"/>
          <w:color w:val="444444"/>
          <w:sz w:val="20"/>
          <w:szCs w:val="20"/>
        </w:rPr>
        <w:t>you're</w:t>
      </w:r>
      <w:proofErr w:type="gramEnd"/>
      <w:r w:rsidRPr="004B3B5F">
        <w:rPr>
          <w:rFonts w:ascii="Tahoma" w:eastAsia="Times New Roman" w:hAnsi="Tahoma" w:cs="Tahoma"/>
          <w:color w:val="444444"/>
          <w:sz w:val="20"/>
          <w:szCs w:val="20"/>
        </w:rPr>
        <w:t xml:space="preserve"> calling from out of state, remember that I'm on Pacific Standard time.</w:t>
      </w:r>
    </w:p>
    <w:p w:rsidR="0062034E" w:rsidRDefault="0062034E" w:rsidP="004B3B5F">
      <w:pPr>
        <w:spacing w:before="100" w:beforeAutospacing="1" w:after="100" w:afterAutospacing="1" w:line="230" w:lineRule="atLeast"/>
        <w:rPr>
          <w:rFonts w:ascii="Tahoma" w:eastAsia="Times New Roman" w:hAnsi="Tahoma" w:cs="Tahoma"/>
          <w:color w:val="444444"/>
          <w:sz w:val="20"/>
          <w:szCs w:val="20"/>
        </w:rPr>
      </w:pPr>
      <w:r>
        <w:rPr>
          <w:rFonts w:ascii="Tahoma" w:eastAsia="Times New Roman" w:hAnsi="Tahoma" w:cs="Tahoma"/>
          <w:color w:val="444444"/>
          <w:sz w:val="20"/>
          <w:szCs w:val="20"/>
        </w:rPr>
        <w:t xml:space="preserve">Onsite </w:t>
      </w:r>
      <w:r w:rsidR="004B3B5F">
        <w:rPr>
          <w:rFonts w:ascii="Tahoma" w:eastAsia="Times New Roman" w:hAnsi="Tahoma" w:cs="Tahoma"/>
          <w:color w:val="444444"/>
          <w:sz w:val="20"/>
          <w:szCs w:val="20"/>
        </w:rPr>
        <w:t xml:space="preserve">Office Hours: Wednesdays 12:30 to 1:30 at the Garden Grove Center Faculty offices </w:t>
      </w:r>
    </w:p>
    <w:p w:rsidR="0062034E" w:rsidRDefault="0062034E" w:rsidP="004B3B5F">
      <w:pPr>
        <w:spacing w:before="100" w:beforeAutospacing="1" w:after="100" w:afterAutospacing="1" w:line="230" w:lineRule="atLeast"/>
        <w:rPr>
          <w:rFonts w:ascii="Tahoma" w:eastAsia="Times New Roman" w:hAnsi="Tahoma" w:cs="Tahoma"/>
          <w:color w:val="444444"/>
          <w:sz w:val="20"/>
          <w:szCs w:val="20"/>
        </w:rPr>
      </w:pPr>
      <w:r>
        <w:rPr>
          <w:rFonts w:ascii="Tahoma" w:eastAsia="Times New Roman" w:hAnsi="Tahoma" w:cs="Tahoma"/>
          <w:color w:val="444444"/>
          <w:sz w:val="20"/>
          <w:szCs w:val="20"/>
        </w:rPr>
        <w:t xml:space="preserve">Virtual Office Hours: </w:t>
      </w:r>
      <w:r w:rsidR="004B3B5F">
        <w:rPr>
          <w:rFonts w:ascii="Tahoma" w:eastAsia="Times New Roman" w:hAnsi="Tahoma" w:cs="Tahoma"/>
          <w:color w:val="444444"/>
          <w:sz w:val="20"/>
          <w:szCs w:val="20"/>
        </w:rPr>
        <w:t>Fridays between 10:00 and 12:00</w:t>
      </w:r>
      <w:proofErr w:type="gramStart"/>
      <w:r w:rsidR="004B3B5F">
        <w:rPr>
          <w:rFonts w:ascii="Tahoma" w:eastAsia="Times New Roman" w:hAnsi="Tahoma" w:cs="Tahoma"/>
          <w:color w:val="444444"/>
          <w:sz w:val="20"/>
          <w:szCs w:val="20"/>
        </w:rPr>
        <w:t>.</w:t>
      </w:r>
      <w:r>
        <w:rPr>
          <w:rFonts w:ascii="Tahoma" w:eastAsia="Times New Roman" w:hAnsi="Tahoma" w:cs="Tahoma"/>
          <w:color w:val="444444"/>
          <w:sz w:val="20"/>
          <w:szCs w:val="20"/>
        </w:rPr>
        <w:t xml:space="preserve"> </w:t>
      </w:r>
      <w:proofErr w:type="gramEnd"/>
      <w:r>
        <w:rPr>
          <w:rFonts w:ascii="Tahoma" w:eastAsia="Times New Roman" w:hAnsi="Tahoma" w:cs="Tahoma"/>
          <w:color w:val="444444"/>
          <w:sz w:val="20"/>
          <w:szCs w:val="20"/>
        </w:rPr>
        <w:t>To participate:</w:t>
      </w:r>
    </w:p>
    <w:p w:rsidR="0062034E" w:rsidRPr="0062034E" w:rsidRDefault="0062034E" w:rsidP="0062034E">
      <w:pPr>
        <w:pStyle w:val="ListParagraph"/>
        <w:numPr>
          <w:ilvl w:val="0"/>
          <w:numId w:val="5"/>
        </w:numPr>
        <w:spacing w:after="0" w:line="230" w:lineRule="atLeast"/>
        <w:rPr>
          <w:rFonts w:ascii="Tahoma" w:eastAsia="Times New Roman" w:hAnsi="Tahoma" w:cs="Tahoma"/>
          <w:color w:val="444444"/>
          <w:sz w:val="20"/>
          <w:szCs w:val="20"/>
        </w:rPr>
      </w:pPr>
      <w:r w:rsidRPr="0062034E">
        <w:rPr>
          <w:rFonts w:ascii="Tahoma" w:eastAsia="Times New Roman" w:hAnsi="Tahoma" w:cs="Tahoma"/>
          <w:color w:val="444444"/>
          <w:sz w:val="20"/>
          <w:szCs w:val="20"/>
        </w:rPr>
        <w:t>go to www.cccconfer.org</w:t>
      </w:r>
    </w:p>
    <w:p w:rsidR="0062034E" w:rsidRPr="0062034E" w:rsidRDefault="0062034E" w:rsidP="0062034E">
      <w:pPr>
        <w:pStyle w:val="ListParagraph"/>
        <w:numPr>
          <w:ilvl w:val="0"/>
          <w:numId w:val="5"/>
        </w:numPr>
        <w:spacing w:after="0" w:line="230" w:lineRule="atLeast"/>
        <w:rPr>
          <w:rFonts w:ascii="Tahoma" w:eastAsia="Times New Roman" w:hAnsi="Tahoma" w:cs="Tahoma"/>
          <w:color w:val="444444"/>
          <w:sz w:val="20"/>
          <w:szCs w:val="20"/>
        </w:rPr>
      </w:pPr>
      <w:r w:rsidRPr="0062034E">
        <w:rPr>
          <w:rFonts w:ascii="Tahoma" w:eastAsia="Times New Roman" w:hAnsi="Tahoma" w:cs="Tahoma"/>
          <w:color w:val="444444"/>
          <w:sz w:val="20"/>
          <w:szCs w:val="20"/>
        </w:rPr>
        <w:t>click on the Student Log In button under the Office Hours logo</w:t>
      </w:r>
    </w:p>
    <w:p w:rsidR="004B3B5F" w:rsidRPr="0062034E" w:rsidRDefault="0062034E" w:rsidP="0062034E">
      <w:pPr>
        <w:pStyle w:val="ListParagraph"/>
        <w:numPr>
          <w:ilvl w:val="0"/>
          <w:numId w:val="5"/>
        </w:numPr>
        <w:spacing w:after="0" w:line="230" w:lineRule="atLeast"/>
        <w:rPr>
          <w:rFonts w:ascii="Tahoma" w:eastAsia="Times New Roman" w:hAnsi="Tahoma" w:cs="Tahoma"/>
          <w:color w:val="444444"/>
          <w:sz w:val="20"/>
          <w:szCs w:val="20"/>
        </w:rPr>
      </w:pPr>
      <w:r w:rsidRPr="0062034E">
        <w:rPr>
          <w:rFonts w:ascii="Tahoma" w:eastAsia="Times New Roman" w:hAnsi="Tahoma" w:cs="Tahoma"/>
          <w:color w:val="444444"/>
          <w:sz w:val="20"/>
          <w:szCs w:val="20"/>
        </w:rPr>
        <w:t>Locate your meeting and click Go</w:t>
      </w:r>
    </w:p>
    <w:p w:rsidR="0062034E" w:rsidRPr="0062034E" w:rsidRDefault="0062034E" w:rsidP="0062034E">
      <w:pPr>
        <w:pStyle w:val="ListParagraph"/>
        <w:numPr>
          <w:ilvl w:val="0"/>
          <w:numId w:val="5"/>
        </w:numPr>
        <w:spacing w:after="0" w:line="230" w:lineRule="atLeast"/>
        <w:rPr>
          <w:rFonts w:ascii="Tahoma" w:eastAsia="Times New Roman" w:hAnsi="Tahoma" w:cs="Tahoma"/>
          <w:color w:val="444444"/>
          <w:sz w:val="20"/>
          <w:szCs w:val="20"/>
        </w:rPr>
      </w:pPr>
      <w:r w:rsidRPr="0062034E">
        <w:rPr>
          <w:rFonts w:ascii="Tahoma" w:eastAsia="Times New Roman" w:hAnsi="Tahoma" w:cs="Tahoma"/>
          <w:color w:val="444444"/>
          <w:sz w:val="20"/>
          <w:szCs w:val="20"/>
        </w:rPr>
        <w:t xml:space="preserve">Fill out the form and enter the </w:t>
      </w:r>
      <w:proofErr w:type="spellStart"/>
      <w:r w:rsidRPr="0062034E">
        <w:rPr>
          <w:rFonts w:ascii="Tahoma" w:eastAsia="Times New Roman" w:hAnsi="Tahoma" w:cs="Tahoma"/>
          <w:color w:val="444444"/>
          <w:sz w:val="20"/>
          <w:szCs w:val="20"/>
        </w:rPr>
        <w:t>passcode</w:t>
      </w:r>
      <w:proofErr w:type="spellEnd"/>
      <w:r w:rsidRPr="0062034E">
        <w:rPr>
          <w:rFonts w:ascii="Tahoma" w:eastAsia="Times New Roman" w:hAnsi="Tahoma" w:cs="Tahoma"/>
          <w:color w:val="444444"/>
          <w:sz w:val="20"/>
          <w:szCs w:val="20"/>
        </w:rPr>
        <w:t>: 252566</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b/>
          <w:bCs/>
          <w:color w:val="444444"/>
          <w:sz w:val="20"/>
        </w:rPr>
        <w:t>Course Textbook</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Goldfield, et al., "The American Journey", Vol</w:t>
      </w:r>
      <w:proofErr w:type="gramStart"/>
      <w:r w:rsidRPr="004B3B5F">
        <w:rPr>
          <w:rFonts w:ascii="Tahoma" w:eastAsia="Times New Roman" w:hAnsi="Tahoma" w:cs="Tahoma"/>
          <w:color w:val="444444"/>
          <w:sz w:val="20"/>
          <w:szCs w:val="20"/>
        </w:rPr>
        <w:t>. I</w:t>
      </w:r>
      <w:proofErr w:type="gramEnd"/>
      <w:r w:rsidRPr="004B3B5F">
        <w:rPr>
          <w:rFonts w:ascii="Tahoma" w:eastAsia="Times New Roman" w:hAnsi="Tahoma" w:cs="Tahoma"/>
          <w:color w:val="444444"/>
          <w:sz w:val="20"/>
          <w:szCs w:val="20"/>
        </w:rPr>
        <w:t>, Concise 2nd Edition (2011)</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b/>
          <w:bCs/>
          <w:color w:val="444444"/>
          <w:sz w:val="20"/>
        </w:rPr>
        <w:t>Course Assignments</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IMPORTANT NOTE:  Due dates are indicated on the course lesson schedule.</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proofErr w:type="gramStart"/>
      <w:r w:rsidRPr="004B3B5F">
        <w:rPr>
          <w:rFonts w:ascii="Tahoma" w:eastAsia="Times New Roman" w:hAnsi="Tahoma" w:cs="Tahoma"/>
          <w:color w:val="444444"/>
          <w:sz w:val="20"/>
          <w:szCs w:val="20"/>
        </w:rPr>
        <w:t>1</w:t>
      </w:r>
      <w:proofErr w:type="gramEnd"/>
      <w:r w:rsidRPr="004B3B5F">
        <w:rPr>
          <w:rFonts w:ascii="Tahoma" w:eastAsia="Times New Roman" w:hAnsi="Tahoma" w:cs="Tahoma"/>
          <w:color w:val="444444"/>
          <w:sz w:val="20"/>
          <w:szCs w:val="20"/>
        </w:rPr>
        <w:t>/ FAQ/Syllabus Quiz..............................................8 points</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lastRenderedPageBreak/>
        <w:t>To prepare please study the course syllabus and FAQs and make sure you understand them</w:t>
      </w:r>
      <w:proofErr w:type="gramStart"/>
      <w:r w:rsidRPr="004B3B5F">
        <w:rPr>
          <w:rFonts w:ascii="Tahoma" w:eastAsia="Times New Roman" w:hAnsi="Tahoma" w:cs="Tahoma"/>
          <w:color w:val="444444"/>
          <w:sz w:val="20"/>
          <w:szCs w:val="20"/>
        </w:rPr>
        <w:t xml:space="preserve">. </w:t>
      </w:r>
      <w:proofErr w:type="gramEnd"/>
      <w:r w:rsidRPr="004B3B5F">
        <w:rPr>
          <w:rFonts w:ascii="Tahoma" w:eastAsia="Times New Roman" w:hAnsi="Tahoma" w:cs="Tahoma"/>
          <w:color w:val="444444"/>
          <w:sz w:val="20"/>
          <w:szCs w:val="20"/>
        </w:rPr>
        <w:t>You will have 15 minutes to complete this quiz and you may re-take it one time</w:t>
      </w:r>
      <w:proofErr w:type="gramStart"/>
      <w:r w:rsidRPr="004B3B5F">
        <w:rPr>
          <w:rFonts w:ascii="Tahoma" w:eastAsia="Times New Roman" w:hAnsi="Tahoma" w:cs="Tahoma"/>
          <w:color w:val="444444"/>
          <w:sz w:val="20"/>
          <w:szCs w:val="20"/>
        </w:rPr>
        <w:t>. </w:t>
      </w:r>
      <w:proofErr w:type="gramEnd"/>
      <w:r w:rsidRPr="004B3B5F">
        <w:rPr>
          <w:rFonts w:ascii="Tahoma" w:eastAsia="Times New Roman" w:hAnsi="Tahoma" w:cs="Tahoma"/>
          <w:color w:val="444444"/>
          <w:sz w:val="20"/>
          <w:szCs w:val="20"/>
        </w:rPr>
        <w:t>This quiz MUST be completed by the end of Week One</w:t>
      </w:r>
      <w:proofErr w:type="gramStart"/>
      <w:r w:rsidRPr="004B3B5F">
        <w:rPr>
          <w:rFonts w:ascii="Tahoma" w:eastAsia="Times New Roman" w:hAnsi="Tahoma" w:cs="Tahoma"/>
          <w:color w:val="444444"/>
          <w:sz w:val="20"/>
          <w:szCs w:val="20"/>
        </w:rPr>
        <w:t xml:space="preserve">. </w:t>
      </w:r>
      <w:proofErr w:type="gramEnd"/>
      <w:r w:rsidRPr="004B3B5F">
        <w:rPr>
          <w:rFonts w:ascii="Tahoma" w:eastAsia="Times New Roman" w:hAnsi="Tahoma" w:cs="Tahoma"/>
          <w:color w:val="444444"/>
          <w:sz w:val="20"/>
          <w:szCs w:val="20"/>
        </w:rPr>
        <w:t>This is extremely important, as the state requires us to verify "attendance"</w:t>
      </w:r>
      <w:proofErr w:type="gramStart"/>
      <w:r w:rsidRPr="004B3B5F">
        <w:rPr>
          <w:rFonts w:ascii="Tahoma" w:eastAsia="Times New Roman" w:hAnsi="Tahoma" w:cs="Tahoma"/>
          <w:color w:val="444444"/>
          <w:sz w:val="20"/>
          <w:szCs w:val="20"/>
        </w:rPr>
        <w:t>  prior</w:t>
      </w:r>
      <w:proofErr w:type="gramEnd"/>
      <w:r w:rsidRPr="004B3B5F">
        <w:rPr>
          <w:rFonts w:ascii="Tahoma" w:eastAsia="Times New Roman" w:hAnsi="Tahoma" w:cs="Tahoma"/>
          <w:color w:val="444444"/>
          <w:sz w:val="20"/>
          <w:szCs w:val="20"/>
        </w:rPr>
        <w:t xml:space="preserve"> to the census date.  We must drop all students who are not attending.  </w:t>
      </w:r>
      <w:proofErr w:type="gramStart"/>
      <w:r w:rsidRPr="004B3B5F">
        <w:rPr>
          <w:rFonts w:ascii="Tahoma" w:eastAsia="Times New Roman" w:hAnsi="Tahoma" w:cs="Tahoma"/>
          <w:color w:val="444444"/>
          <w:sz w:val="20"/>
          <w:szCs w:val="20"/>
        </w:rPr>
        <w:t>I</w:t>
      </w:r>
      <w:proofErr w:type="gramEnd"/>
      <w:r w:rsidRPr="004B3B5F">
        <w:rPr>
          <w:rFonts w:ascii="Tahoma" w:eastAsia="Times New Roman" w:hAnsi="Tahoma" w:cs="Tahoma"/>
          <w:color w:val="444444"/>
          <w:sz w:val="20"/>
          <w:szCs w:val="20"/>
        </w:rPr>
        <w:t xml:space="preserve"> will use this quiz to determine if a student is actively engaged in the course.  In other words, if you </w:t>
      </w:r>
      <w:proofErr w:type="gramStart"/>
      <w:r w:rsidRPr="004B3B5F">
        <w:rPr>
          <w:rFonts w:ascii="Tahoma" w:eastAsia="Times New Roman" w:hAnsi="Tahoma" w:cs="Tahoma"/>
          <w:color w:val="444444"/>
          <w:sz w:val="20"/>
          <w:szCs w:val="20"/>
        </w:rPr>
        <w:t>don't</w:t>
      </w:r>
      <w:proofErr w:type="gramEnd"/>
      <w:r w:rsidRPr="004B3B5F">
        <w:rPr>
          <w:rFonts w:ascii="Tahoma" w:eastAsia="Times New Roman" w:hAnsi="Tahoma" w:cs="Tahoma"/>
          <w:color w:val="444444"/>
          <w:sz w:val="20"/>
          <w:szCs w:val="20"/>
        </w:rPr>
        <w:t xml:space="preserve"> take the quiz you will be dropped from the class.</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proofErr w:type="gramStart"/>
      <w:r w:rsidRPr="004B3B5F">
        <w:rPr>
          <w:rFonts w:ascii="Tahoma" w:eastAsia="Times New Roman" w:hAnsi="Tahoma" w:cs="Tahoma"/>
          <w:color w:val="444444"/>
          <w:sz w:val="20"/>
          <w:szCs w:val="20"/>
        </w:rPr>
        <w:t>2</w:t>
      </w:r>
      <w:proofErr w:type="gramEnd"/>
      <w:r w:rsidRPr="004B3B5F">
        <w:rPr>
          <w:rFonts w:ascii="Tahoma" w:eastAsia="Times New Roman" w:hAnsi="Tahoma" w:cs="Tahoma"/>
          <w:color w:val="444444"/>
          <w:sz w:val="20"/>
          <w:szCs w:val="20"/>
        </w:rPr>
        <w:t>/ Analysis Papers.................................................100 points</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Each student must submit TWO analysis papers</w:t>
      </w:r>
      <w:proofErr w:type="gramStart"/>
      <w:r w:rsidRPr="004B3B5F">
        <w:rPr>
          <w:rFonts w:ascii="Tahoma" w:eastAsia="Times New Roman" w:hAnsi="Tahoma" w:cs="Tahoma"/>
          <w:color w:val="444444"/>
          <w:sz w:val="20"/>
          <w:szCs w:val="20"/>
        </w:rPr>
        <w:t xml:space="preserve">. </w:t>
      </w:r>
      <w:proofErr w:type="gramEnd"/>
      <w:r w:rsidRPr="004B3B5F">
        <w:rPr>
          <w:rFonts w:ascii="Tahoma" w:eastAsia="Times New Roman" w:hAnsi="Tahoma" w:cs="Tahoma"/>
          <w:color w:val="444444"/>
          <w:sz w:val="20"/>
          <w:szCs w:val="20"/>
        </w:rPr>
        <w:t>Each individual analysis paper is worth up to 50 points</w:t>
      </w:r>
      <w:proofErr w:type="gramStart"/>
      <w:r w:rsidRPr="004B3B5F">
        <w:rPr>
          <w:rFonts w:ascii="Tahoma" w:eastAsia="Times New Roman" w:hAnsi="Tahoma" w:cs="Tahoma"/>
          <w:color w:val="444444"/>
          <w:sz w:val="20"/>
          <w:szCs w:val="20"/>
        </w:rPr>
        <w:t>.</w:t>
      </w:r>
      <w:r w:rsidRPr="004B3B5F">
        <w:rPr>
          <w:rFonts w:ascii="Tahoma" w:eastAsia="Times New Roman" w:hAnsi="Tahoma" w:cs="Tahoma"/>
          <w:color w:val="444444"/>
          <w:sz w:val="20"/>
        </w:rPr>
        <w:t> </w:t>
      </w:r>
      <w:proofErr w:type="gramEnd"/>
      <w:r w:rsidRPr="004B3B5F">
        <w:rPr>
          <w:rFonts w:ascii="Tahoma" w:eastAsia="Times New Roman" w:hAnsi="Tahoma" w:cs="Tahoma"/>
          <w:color w:val="444444"/>
          <w:sz w:val="20"/>
          <w:szCs w:val="20"/>
        </w:rPr>
        <w:t>Late papers will receive reduced credit</w:t>
      </w:r>
      <w:proofErr w:type="gramStart"/>
      <w:r w:rsidRPr="004B3B5F">
        <w:rPr>
          <w:rFonts w:ascii="Tahoma" w:eastAsia="Times New Roman" w:hAnsi="Tahoma" w:cs="Tahoma"/>
          <w:color w:val="444444"/>
          <w:sz w:val="20"/>
          <w:szCs w:val="20"/>
        </w:rPr>
        <w:t xml:space="preserve">. </w:t>
      </w:r>
      <w:proofErr w:type="gramEnd"/>
      <w:r w:rsidRPr="004B3B5F">
        <w:rPr>
          <w:rFonts w:ascii="Tahoma" w:eastAsia="Times New Roman" w:hAnsi="Tahoma" w:cs="Tahoma"/>
          <w:color w:val="444444"/>
          <w:sz w:val="20"/>
          <w:szCs w:val="20"/>
        </w:rPr>
        <w:t>Specific instructions for each paper and the required documents can be found on the Exam Information page (under the Course Information tab) Look at the bottom under "Analysis Papers"</w:t>
      </w:r>
      <w:proofErr w:type="gramStart"/>
      <w:r w:rsidRPr="004B3B5F">
        <w:rPr>
          <w:rFonts w:ascii="Tahoma" w:eastAsia="Times New Roman" w:hAnsi="Tahoma" w:cs="Tahoma"/>
          <w:color w:val="444444"/>
          <w:sz w:val="20"/>
          <w:szCs w:val="20"/>
        </w:rPr>
        <w:t xml:space="preserve">. </w:t>
      </w:r>
      <w:proofErr w:type="spellStart"/>
      <w:proofErr w:type="gramEnd"/>
      <w:r w:rsidRPr="004B3B5F">
        <w:rPr>
          <w:rFonts w:ascii="Tahoma" w:eastAsia="Times New Roman" w:hAnsi="Tahoma" w:cs="Tahoma"/>
          <w:color w:val="444444"/>
          <w:sz w:val="20"/>
          <w:szCs w:val="20"/>
        </w:rPr>
        <w:t>You'lll</w:t>
      </w:r>
      <w:proofErr w:type="spellEnd"/>
      <w:r w:rsidRPr="004B3B5F">
        <w:rPr>
          <w:rFonts w:ascii="Tahoma" w:eastAsia="Times New Roman" w:hAnsi="Tahoma" w:cs="Tahoma"/>
          <w:color w:val="444444"/>
          <w:sz w:val="20"/>
          <w:szCs w:val="20"/>
        </w:rPr>
        <w:t xml:space="preserve"> also need to create an account on Turnitin.com in order to submit your papers</w:t>
      </w:r>
      <w:proofErr w:type="gramStart"/>
      <w:r w:rsidRPr="004B3B5F">
        <w:rPr>
          <w:rFonts w:ascii="Tahoma" w:eastAsia="Times New Roman" w:hAnsi="Tahoma" w:cs="Tahoma"/>
          <w:color w:val="444444"/>
          <w:sz w:val="20"/>
          <w:szCs w:val="20"/>
        </w:rPr>
        <w:t xml:space="preserve">. </w:t>
      </w:r>
      <w:proofErr w:type="gramEnd"/>
      <w:r w:rsidRPr="004B3B5F">
        <w:rPr>
          <w:rFonts w:ascii="Tahoma" w:eastAsia="Times New Roman" w:hAnsi="Tahoma" w:cs="Tahoma"/>
          <w:color w:val="444444"/>
          <w:sz w:val="20"/>
          <w:szCs w:val="20"/>
        </w:rPr>
        <w:t>Please see the instructions below. </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3/ Online Discussion.............................................72 points</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 xml:space="preserve">There are eight discussion forums for the class.  To receive full credit you MUST post in the week </w:t>
      </w:r>
      <w:proofErr w:type="gramStart"/>
      <w:r w:rsidRPr="004B3B5F">
        <w:rPr>
          <w:rFonts w:ascii="Tahoma" w:eastAsia="Times New Roman" w:hAnsi="Tahoma" w:cs="Tahoma"/>
          <w:color w:val="444444"/>
          <w:sz w:val="20"/>
          <w:szCs w:val="20"/>
        </w:rPr>
        <w:t>we're</w:t>
      </w:r>
      <w:proofErr w:type="gramEnd"/>
      <w:r w:rsidRPr="004B3B5F">
        <w:rPr>
          <w:rFonts w:ascii="Tahoma" w:eastAsia="Times New Roman" w:hAnsi="Tahoma" w:cs="Tahoma"/>
          <w:color w:val="444444"/>
          <w:sz w:val="20"/>
          <w:szCs w:val="20"/>
        </w:rPr>
        <w:t xml:space="preserve"> covering that topic.  In other words, if you're posting on the discussion board for Week Six, it should be submitted by the end of Week Six</w:t>
      </w:r>
      <w:proofErr w:type="gramStart"/>
      <w:r w:rsidRPr="004B3B5F">
        <w:rPr>
          <w:rFonts w:ascii="Tahoma" w:eastAsia="Times New Roman" w:hAnsi="Tahoma" w:cs="Tahoma"/>
          <w:color w:val="444444"/>
          <w:sz w:val="20"/>
          <w:szCs w:val="20"/>
        </w:rPr>
        <w:t xml:space="preserve">.   </w:t>
      </w:r>
      <w:proofErr w:type="gramEnd"/>
      <w:r w:rsidRPr="004B3B5F">
        <w:rPr>
          <w:rFonts w:ascii="Tahoma" w:eastAsia="Times New Roman" w:hAnsi="Tahoma" w:cs="Tahoma"/>
          <w:color w:val="444444"/>
          <w:sz w:val="20"/>
          <w:szCs w:val="20"/>
        </w:rPr>
        <w:t>You may submit to the board after that date, but there will be a 5% reduction in the grade. </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 xml:space="preserve">For each </w:t>
      </w:r>
      <w:proofErr w:type="gramStart"/>
      <w:r w:rsidRPr="004B3B5F">
        <w:rPr>
          <w:rFonts w:ascii="Tahoma" w:eastAsia="Times New Roman" w:hAnsi="Tahoma" w:cs="Tahoma"/>
          <w:color w:val="444444"/>
          <w:sz w:val="20"/>
          <w:szCs w:val="20"/>
        </w:rPr>
        <w:t>discussion</w:t>
      </w:r>
      <w:proofErr w:type="gramEnd"/>
      <w:r w:rsidRPr="004B3B5F">
        <w:rPr>
          <w:rFonts w:ascii="Tahoma" w:eastAsia="Times New Roman" w:hAnsi="Tahoma" w:cs="Tahoma"/>
          <w:color w:val="444444"/>
          <w:sz w:val="20"/>
          <w:szCs w:val="20"/>
        </w:rPr>
        <w:t xml:space="preserve"> that you participate in you'll do three posts:</w:t>
      </w:r>
    </w:p>
    <w:p w:rsidR="004B3B5F" w:rsidRPr="004B3B5F" w:rsidRDefault="004B3B5F" w:rsidP="004B3B5F">
      <w:pPr>
        <w:numPr>
          <w:ilvl w:val="0"/>
          <w:numId w:val="1"/>
        </w:num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Answer one of the topical questions I've posted with at least one substantial paragraph</w:t>
      </w:r>
      <w:proofErr w:type="gramStart"/>
      <w:r w:rsidRPr="004B3B5F">
        <w:rPr>
          <w:rFonts w:ascii="Tahoma" w:eastAsia="Times New Roman" w:hAnsi="Tahoma" w:cs="Tahoma"/>
          <w:color w:val="444444"/>
          <w:sz w:val="20"/>
          <w:szCs w:val="20"/>
        </w:rPr>
        <w:t>. I</w:t>
      </w:r>
      <w:proofErr w:type="gramEnd"/>
      <w:r w:rsidRPr="004B3B5F">
        <w:rPr>
          <w:rFonts w:ascii="Tahoma" w:eastAsia="Times New Roman" w:hAnsi="Tahoma" w:cs="Tahoma"/>
          <w:color w:val="444444"/>
          <w:sz w:val="20"/>
          <w:szCs w:val="20"/>
        </w:rPr>
        <w:t xml:space="preserve"> may also add some questions during the week as part of our discussion -- you can also respond to those.</w:t>
      </w:r>
    </w:p>
    <w:p w:rsidR="004B3B5F" w:rsidRPr="004B3B5F" w:rsidRDefault="004B3B5F" w:rsidP="004B3B5F">
      <w:pPr>
        <w:numPr>
          <w:ilvl w:val="0"/>
          <w:numId w:val="1"/>
        </w:num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Indicate what you find the most interesting about the week's topic</w:t>
      </w:r>
      <w:proofErr w:type="gramStart"/>
      <w:r w:rsidRPr="004B3B5F">
        <w:rPr>
          <w:rFonts w:ascii="Tahoma" w:eastAsia="Times New Roman" w:hAnsi="Tahoma" w:cs="Tahoma"/>
          <w:color w:val="444444"/>
          <w:sz w:val="20"/>
          <w:szCs w:val="20"/>
        </w:rPr>
        <w:t>  and</w:t>
      </w:r>
      <w:proofErr w:type="gramEnd"/>
      <w:r w:rsidRPr="004B3B5F">
        <w:rPr>
          <w:rFonts w:ascii="Tahoma" w:eastAsia="Times New Roman" w:hAnsi="Tahoma" w:cs="Tahoma"/>
          <w:color w:val="444444"/>
          <w:sz w:val="20"/>
          <w:szCs w:val="20"/>
        </w:rPr>
        <w:t xml:space="preserve"> what you find the most confusing (or what you want to know more about).  </w:t>
      </w:r>
    </w:p>
    <w:p w:rsidR="004B3B5F" w:rsidRPr="004B3B5F" w:rsidRDefault="004B3B5F" w:rsidP="004B3B5F">
      <w:pPr>
        <w:numPr>
          <w:ilvl w:val="0"/>
          <w:numId w:val="1"/>
        </w:num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 xml:space="preserve">Respond to someone else's post by expanding upon what they want to know more about or clarifying what they find confusing.  You may have to do a bit of online research, but </w:t>
      </w:r>
      <w:proofErr w:type="gramStart"/>
      <w:r w:rsidRPr="004B3B5F">
        <w:rPr>
          <w:rFonts w:ascii="Tahoma" w:eastAsia="Times New Roman" w:hAnsi="Tahoma" w:cs="Tahoma"/>
          <w:color w:val="444444"/>
          <w:sz w:val="20"/>
          <w:szCs w:val="20"/>
        </w:rPr>
        <w:t>don't</w:t>
      </w:r>
      <w:proofErr w:type="gramEnd"/>
      <w:r w:rsidRPr="004B3B5F">
        <w:rPr>
          <w:rFonts w:ascii="Tahoma" w:eastAsia="Times New Roman" w:hAnsi="Tahoma" w:cs="Tahoma"/>
          <w:color w:val="444444"/>
          <w:sz w:val="20"/>
          <w:szCs w:val="20"/>
        </w:rPr>
        <w:t xml:space="preserve"> just supply a link to a website.  Your response should be a substantial paragraph in your own words. </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In grading your Discussion postings and responses, I am looking for thoughtfulness, the ability to consider historical complexities, clarity of expression, and an active intellectual curiosity</w:t>
      </w:r>
      <w:proofErr w:type="gramStart"/>
      <w:r w:rsidRPr="004B3B5F">
        <w:rPr>
          <w:rFonts w:ascii="Tahoma" w:eastAsia="Times New Roman" w:hAnsi="Tahoma" w:cs="Tahoma"/>
          <w:color w:val="444444"/>
          <w:sz w:val="20"/>
          <w:szCs w:val="20"/>
        </w:rPr>
        <w:t xml:space="preserve">. </w:t>
      </w:r>
      <w:proofErr w:type="gramEnd"/>
      <w:r w:rsidRPr="004B3B5F">
        <w:rPr>
          <w:rFonts w:ascii="Tahoma" w:eastAsia="Times New Roman" w:hAnsi="Tahoma" w:cs="Tahoma"/>
          <w:color w:val="444444"/>
          <w:sz w:val="20"/>
          <w:szCs w:val="20"/>
        </w:rPr>
        <w:t>I do not expect you to be an expert on history, but I do expect a college-level approach, accompanied by an appropriately academic writing style</w:t>
      </w:r>
      <w:proofErr w:type="gramStart"/>
      <w:r w:rsidRPr="004B3B5F">
        <w:rPr>
          <w:rFonts w:ascii="Tahoma" w:eastAsia="Times New Roman" w:hAnsi="Tahoma" w:cs="Tahoma"/>
          <w:color w:val="444444"/>
          <w:sz w:val="20"/>
          <w:szCs w:val="20"/>
        </w:rPr>
        <w:t xml:space="preserve">. </w:t>
      </w:r>
      <w:proofErr w:type="gramEnd"/>
      <w:r w:rsidRPr="004B3B5F">
        <w:rPr>
          <w:rFonts w:ascii="Tahoma" w:eastAsia="Times New Roman" w:hAnsi="Tahoma" w:cs="Tahoma"/>
          <w:color w:val="444444"/>
          <w:sz w:val="20"/>
          <w:szCs w:val="20"/>
        </w:rPr>
        <w:t>Please also DO NOT copy from any other source, such as the textbook or a internet site</w:t>
      </w:r>
      <w:proofErr w:type="gramStart"/>
      <w:r w:rsidRPr="004B3B5F">
        <w:rPr>
          <w:rFonts w:ascii="Tahoma" w:eastAsia="Times New Roman" w:hAnsi="Tahoma" w:cs="Tahoma"/>
          <w:color w:val="444444"/>
          <w:sz w:val="20"/>
          <w:szCs w:val="20"/>
        </w:rPr>
        <w:t xml:space="preserve">. </w:t>
      </w:r>
      <w:proofErr w:type="gramEnd"/>
      <w:r w:rsidRPr="004B3B5F">
        <w:rPr>
          <w:rFonts w:ascii="Tahoma" w:eastAsia="Times New Roman" w:hAnsi="Tahoma" w:cs="Tahoma"/>
          <w:color w:val="444444"/>
          <w:sz w:val="20"/>
          <w:szCs w:val="20"/>
        </w:rPr>
        <w:t>The post should be entirely in your own words, unless you're using a brief citation from an appropriate source</w:t>
      </w:r>
      <w:proofErr w:type="gramStart"/>
      <w:r w:rsidRPr="004B3B5F">
        <w:rPr>
          <w:rFonts w:ascii="Tahoma" w:eastAsia="Times New Roman" w:hAnsi="Tahoma" w:cs="Tahoma"/>
          <w:color w:val="444444"/>
          <w:sz w:val="20"/>
          <w:szCs w:val="20"/>
        </w:rPr>
        <w:t>. </w:t>
      </w:r>
      <w:proofErr w:type="gramEnd"/>
      <w:r w:rsidRPr="004B3B5F">
        <w:rPr>
          <w:rFonts w:ascii="Tahoma" w:eastAsia="Times New Roman" w:hAnsi="Tahoma" w:cs="Tahoma"/>
          <w:color w:val="444444"/>
          <w:sz w:val="20"/>
          <w:szCs w:val="20"/>
        </w:rPr>
        <w:t>There are also extra-credit opportunities available on the discussion forum.</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proofErr w:type="gramStart"/>
      <w:r w:rsidRPr="004B3B5F">
        <w:rPr>
          <w:rFonts w:ascii="Tahoma" w:eastAsia="Times New Roman" w:hAnsi="Tahoma" w:cs="Tahoma"/>
          <w:color w:val="444444"/>
          <w:sz w:val="20"/>
          <w:szCs w:val="20"/>
        </w:rPr>
        <w:t>I</w:t>
      </w:r>
      <w:proofErr w:type="gramEnd"/>
      <w:r w:rsidRPr="004B3B5F">
        <w:rPr>
          <w:rFonts w:ascii="Tahoma" w:eastAsia="Times New Roman" w:hAnsi="Tahoma" w:cs="Tahoma"/>
          <w:color w:val="444444"/>
          <w:sz w:val="20"/>
          <w:szCs w:val="20"/>
        </w:rPr>
        <w:t xml:space="preserve"> will occasionally comment on the discussion board, but please do not expect me to respond to your post and if you have a specific question for me, contact me via e-mail. </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 xml:space="preserve">4/Lesson </w:t>
      </w:r>
      <w:proofErr w:type="gramStart"/>
      <w:r w:rsidRPr="004B3B5F">
        <w:rPr>
          <w:rFonts w:ascii="Tahoma" w:eastAsia="Times New Roman" w:hAnsi="Tahoma" w:cs="Tahoma"/>
          <w:color w:val="444444"/>
          <w:sz w:val="20"/>
          <w:szCs w:val="20"/>
        </w:rPr>
        <w:t>Quizzes</w:t>
      </w:r>
      <w:proofErr w:type="gramEnd"/>
      <w:r w:rsidRPr="004B3B5F">
        <w:rPr>
          <w:rFonts w:ascii="Tahoma" w:eastAsia="Times New Roman" w:hAnsi="Tahoma" w:cs="Tahoma"/>
          <w:color w:val="444444"/>
          <w:sz w:val="20"/>
          <w:szCs w:val="20"/>
        </w:rPr>
        <w:t>...............................................80 points</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 xml:space="preserve">There will be seven weekly quizzes worth up to 10 points each.  The quizzes </w:t>
      </w:r>
      <w:proofErr w:type="gramStart"/>
      <w:r w:rsidRPr="004B3B5F">
        <w:rPr>
          <w:rFonts w:ascii="Tahoma" w:eastAsia="Times New Roman" w:hAnsi="Tahoma" w:cs="Tahoma"/>
          <w:color w:val="444444"/>
          <w:sz w:val="20"/>
          <w:szCs w:val="20"/>
        </w:rPr>
        <w:t>will be based</w:t>
      </w:r>
      <w:proofErr w:type="gramEnd"/>
      <w:r w:rsidRPr="004B3B5F">
        <w:rPr>
          <w:rFonts w:ascii="Tahoma" w:eastAsia="Times New Roman" w:hAnsi="Tahoma" w:cs="Tahoma"/>
          <w:color w:val="444444"/>
          <w:sz w:val="20"/>
          <w:szCs w:val="20"/>
        </w:rPr>
        <w:t xml:space="preserve"> on the material covered in the online lectures, although most of the answers can also be found in the textbook.  This will be an "open book" test -- you may reference your notes and your textbook, but keep in mind that you will only have 15 minutes to complete 10 questions, which means you </w:t>
      </w:r>
      <w:proofErr w:type="gramStart"/>
      <w:r w:rsidRPr="004B3B5F">
        <w:rPr>
          <w:rFonts w:ascii="Tahoma" w:eastAsia="Times New Roman" w:hAnsi="Tahoma" w:cs="Tahoma"/>
          <w:color w:val="444444"/>
          <w:sz w:val="20"/>
          <w:szCs w:val="20"/>
        </w:rPr>
        <w:t>won't</w:t>
      </w:r>
      <w:proofErr w:type="gramEnd"/>
      <w:r w:rsidRPr="004B3B5F">
        <w:rPr>
          <w:rFonts w:ascii="Tahoma" w:eastAsia="Times New Roman" w:hAnsi="Tahoma" w:cs="Tahoma"/>
          <w:color w:val="444444"/>
          <w:sz w:val="20"/>
          <w:szCs w:val="20"/>
        </w:rPr>
        <w:t xml:space="preserve"> be able to look up every answer.  To study for the quizzes </w:t>
      </w:r>
      <w:proofErr w:type="gramStart"/>
      <w:r w:rsidRPr="004B3B5F">
        <w:rPr>
          <w:rFonts w:ascii="Tahoma" w:eastAsia="Times New Roman" w:hAnsi="Tahoma" w:cs="Tahoma"/>
          <w:color w:val="444444"/>
          <w:sz w:val="20"/>
          <w:szCs w:val="20"/>
        </w:rPr>
        <w:t>I</w:t>
      </w:r>
      <w:proofErr w:type="gramEnd"/>
      <w:r w:rsidRPr="004B3B5F">
        <w:rPr>
          <w:rFonts w:ascii="Tahoma" w:eastAsia="Times New Roman" w:hAnsi="Tahoma" w:cs="Tahoma"/>
          <w:color w:val="444444"/>
          <w:sz w:val="20"/>
          <w:szCs w:val="20"/>
        </w:rPr>
        <w:t xml:space="preserve"> recommend that you pay close attention to the key terms for each week and to take notes on the lectures.  Please note also that in order to count, the quizzes MUST be completed by the Sunday of the week in which we're discussing that topic</w:t>
      </w:r>
      <w:proofErr w:type="gramStart"/>
      <w:r w:rsidRPr="004B3B5F">
        <w:rPr>
          <w:rFonts w:ascii="Tahoma" w:eastAsia="Times New Roman" w:hAnsi="Tahoma" w:cs="Tahoma"/>
          <w:color w:val="444444"/>
          <w:sz w:val="20"/>
          <w:szCs w:val="20"/>
        </w:rPr>
        <w:t xml:space="preserve">. </w:t>
      </w:r>
      <w:proofErr w:type="gramEnd"/>
      <w:r w:rsidRPr="004B3B5F">
        <w:rPr>
          <w:rFonts w:ascii="Tahoma" w:eastAsia="Times New Roman" w:hAnsi="Tahoma" w:cs="Tahoma"/>
          <w:color w:val="444444"/>
          <w:sz w:val="20"/>
          <w:szCs w:val="20"/>
        </w:rPr>
        <w:t>The quizzes will only be available that week.  See the lesson schedule for specific dates. </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proofErr w:type="gramStart"/>
      <w:r w:rsidRPr="004B3B5F">
        <w:rPr>
          <w:rFonts w:ascii="Tahoma" w:eastAsia="Times New Roman" w:hAnsi="Tahoma" w:cs="Tahoma"/>
          <w:color w:val="444444"/>
          <w:sz w:val="20"/>
          <w:szCs w:val="20"/>
        </w:rPr>
        <w:lastRenderedPageBreak/>
        <w:t>5</w:t>
      </w:r>
      <w:proofErr w:type="gramEnd"/>
      <w:r w:rsidRPr="004B3B5F">
        <w:rPr>
          <w:rFonts w:ascii="Tahoma" w:eastAsia="Times New Roman" w:hAnsi="Tahoma" w:cs="Tahoma"/>
          <w:color w:val="444444"/>
          <w:sz w:val="20"/>
          <w:szCs w:val="20"/>
        </w:rPr>
        <w:t>/ Midterm............................................................70 points</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Your midterm  will be based on materials from Weeks 1-4</w:t>
      </w:r>
      <w:proofErr w:type="gramStart"/>
      <w:r w:rsidRPr="004B3B5F">
        <w:rPr>
          <w:rFonts w:ascii="Tahoma" w:eastAsia="Times New Roman" w:hAnsi="Tahoma" w:cs="Tahoma"/>
          <w:color w:val="444444"/>
          <w:sz w:val="20"/>
          <w:szCs w:val="20"/>
        </w:rPr>
        <w:t xml:space="preserve">. </w:t>
      </w:r>
      <w:proofErr w:type="gramEnd"/>
      <w:r w:rsidRPr="004B3B5F">
        <w:rPr>
          <w:rFonts w:ascii="Tahoma" w:eastAsia="Times New Roman" w:hAnsi="Tahoma" w:cs="Tahoma"/>
          <w:color w:val="444444"/>
          <w:sz w:val="20"/>
          <w:szCs w:val="20"/>
        </w:rPr>
        <w:t>The midterm exam will consist of a multiple-choice test worth 20 points and one essay worth 50 points.  The essay will be submitted to Turnitin.com by the due dates indicated on the class schedule</w:t>
      </w:r>
      <w:proofErr w:type="gramStart"/>
      <w:r w:rsidRPr="004B3B5F">
        <w:rPr>
          <w:rFonts w:ascii="Tahoma" w:eastAsia="Times New Roman" w:hAnsi="Tahoma" w:cs="Tahoma"/>
          <w:color w:val="444444"/>
          <w:sz w:val="20"/>
          <w:szCs w:val="20"/>
        </w:rPr>
        <w:t xml:space="preserve">. </w:t>
      </w:r>
      <w:proofErr w:type="gramEnd"/>
      <w:r w:rsidRPr="004B3B5F">
        <w:rPr>
          <w:rFonts w:ascii="Tahoma" w:eastAsia="Times New Roman" w:hAnsi="Tahoma" w:cs="Tahoma"/>
          <w:color w:val="444444"/>
          <w:sz w:val="20"/>
          <w:szCs w:val="20"/>
        </w:rPr>
        <w:t>Late exams will receive a reduced score</w:t>
      </w:r>
      <w:proofErr w:type="gramStart"/>
      <w:r w:rsidRPr="004B3B5F">
        <w:rPr>
          <w:rFonts w:ascii="Tahoma" w:eastAsia="Times New Roman" w:hAnsi="Tahoma" w:cs="Tahoma"/>
          <w:color w:val="444444"/>
          <w:sz w:val="20"/>
          <w:szCs w:val="20"/>
        </w:rPr>
        <w:t xml:space="preserve">. </w:t>
      </w:r>
      <w:proofErr w:type="gramEnd"/>
      <w:r w:rsidRPr="004B3B5F">
        <w:rPr>
          <w:rFonts w:ascii="Tahoma" w:eastAsia="Times New Roman" w:hAnsi="Tahoma" w:cs="Tahoma"/>
          <w:color w:val="444444"/>
          <w:sz w:val="20"/>
          <w:szCs w:val="20"/>
        </w:rPr>
        <w:t>Please see Exam Information for instructions and the essay questions.</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proofErr w:type="gramStart"/>
      <w:r w:rsidRPr="004B3B5F">
        <w:rPr>
          <w:rFonts w:ascii="Tahoma" w:eastAsia="Times New Roman" w:hAnsi="Tahoma" w:cs="Tahoma"/>
          <w:color w:val="444444"/>
          <w:sz w:val="20"/>
          <w:szCs w:val="20"/>
        </w:rPr>
        <w:t>6</w:t>
      </w:r>
      <w:proofErr w:type="gramEnd"/>
      <w:r w:rsidRPr="004B3B5F">
        <w:rPr>
          <w:rFonts w:ascii="Tahoma" w:eastAsia="Times New Roman" w:hAnsi="Tahoma" w:cs="Tahoma"/>
          <w:color w:val="444444"/>
          <w:sz w:val="20"/>
          <w:szCs w:val="20"/>
        </w:rPr>
        <w:t>/ Final..................................................................70 points</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Your final will be based on materials from Weeks 5-8</w:t>
      </w:r>
      <w:proofErr w:type="gramStart"/>
      <w:r w:rsidRPr="004B3B5F">
        <w:rPr>
          <w:rFonts w:ascii="Tahoma" w:eastAsia="Times New Roman" w:hAnsi="Tahoma" w:cs="Tahoma"/>
          <w:color w:val="444444"/>
          <w:sz w:val="20"/>
          <w:szCs w:val="20"/>
        </w:rPr>
        <w:t xml:space="preserve">. </w:t>
      </w:r>
      <w:proofErr w:type="gramEnd"/>
      <w:r w:rsidRPr="004B3B5F">
        <w:rPr>
          <w:rFonts w:ascii="Tahoma" w:eastAsia="Times New Roman" w:hAnsi="Tahoma" w:cs="Tahoma"/>
          <w:color w:val="444444"/>
          <w:sz w:val="20"/>
          <w:szCs w:val="20"/>
        </w:rPr>
        <w:t>The final exam will consist of a multiple-choice test worth 20 points and one essay worth 50 points</w:t>
      </w:r>
      <w:proofErr w:type="gramStart"/>
      <w:r w:rsidRPr="004B3B5F">
        <w:rPr>
          <w:rFonts w:ascii="Tahoma" w:eastAsia="Times New Roman" w:hAnsi="Tahoma" w:cs="Tahoma"/>
          <w:color w:val="444444"/>
          <w:sz w:val="20"/>
          <w:szCs w:val="20"/>
        </w:rPr>
        <w:t xml:space="preserve">. </w:t>
      </w:r>
      <w:proofErr w:type="gramEnd"/>
      <w:r w:rsidRPr="004B3B5F">
        <w:rPr>
          <w:rFonts w:ascii="Tahoma" w:eastAsia="Times New Roman" w:hAnsi="Tahoma" w:cs="Tahoma"/>
          <w:color w:val="444444"/>
          <w:sz w:val="20"/>
          <w:szCs w:val="20"/>
        </w:rPr>
        <w:t>The essay will be submitted to Turnitin.com by the due dates indicated on the class schedule</w:t>
      </w:r>
      <w:proofErr w:type="gramStart"/>
      <w:r w:rsidRPr="004B3B5F">
        <w:rPr>
          <w:rFonts w:ascii="Tahoma" w:eastAsia="Times New Roman" w:hAnsi="Tahoma" w:cs="Tahoma"/>
          <w:color w:val="444444"/>
          <w:sz w:val="20"/>
          <w:szCs w:val="20"/>
        </w:rPr>
        <w:t xml:space="preserve">. </w:t>
      </w:r>
      <w:proofErr w:type="gramEnd"/>
      <w:r w:rsidRPr="004B3B5F">
        <w:rPr>
          <w:rFonts w:ascii="Tahoma" w:eastAsia="Times New Roman" w:hAnsi="Tahoma" w:cs="Tahoma"/>
          <w:color w:val="444444"/>
          <w:sz w:val="20"/>
          <w:szCs w:val="20"/>
        </w:rPr>
        <w:t>Late exams will receive a reduced score.  Please see Exam Information for instructions and the essay questions. </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Extra Credit</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Please see the class discussion boards for extra-credit opportunities.  The maximum amount of extra-credit is 20 points.</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Points Possible</w:t>
      </w:r>
    </w:p>
    <w:tbl>
      <w:tblPr>
        <w:tblW w:w="0" w:type="auto"/>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tblPr>
      <w:tblGrid>
        <w:gridCol w:w="1877"/>
        <w:gridCol w:w="432"/>
      </w:tblGrid>
      <w:tr w:rsidR="004B3B5F" w:rsidRPr="004B3B5F" w:rsidTr="004B3B5F">
        <w:trPr>
          <w:tblCellSpacing w:w="6" w:type="dxa"/>
        </w:trPr>
        <w:tc>
          <w:tcPr>
            <w:tcW w:w="0" w:type="auto"/>
            <w:tcBorders>
              <w:top w:val="outset" w:sz="6" w:space="0" w:color="auto"/>
              <w:left w:val="outset" w:sz="6" w:space="0" w:color="auto"/>
              <w:bottom w:val="outset" w:sz="6" w:space="0" w:color="auto"/>
              <w:right w:val="outset" w:sz="6" w:space="0" w:color="auto"/>
            </w:tcBorders>
            <w:hideMark/>
          </w:tcPr>
          <w:p w:rsidR="004B3B5F" w:rsidRPr="004B3B5F" w:rsidRDefault="004B3B5F" w:rsidP="004B3B5F">
            <w:pPr>
              <w:spacing w:after="0"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FAQ/Syllabus Quiz</w:t>
            </w:r>
          </w:p>
        </w:tc>
        <w:tc>
          <w:tcPr>
            <w:tcW w:w="0" w:type="auto"/>
            <w:tcBorders>
              <w:top w:val="outset" w:sz="6" w:space="0" w:color="auto"/>
              <w:left w:val="outset" w:sz="6" w:space="0" w:color="auto"/>
              <w:bottom w:val="outset" w:sz="6" w:space="0" w:color="auto"/>
              <w:right w:val="outset" w:sz="6" w:space="0" w:color="auto"/>
            </w:tcBorders>
            <w:hideMark/>
          </w:tcPr>
          <w:p w:rsidR="004B3B5F" w:rsidRPr="004B3B5F" w:rsidRDefault="004B3B5F" w:rsidP="004B3B5F">
            <w:pPr>
              <w:spacing w:after="0"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    8</w:t>
            </w:r>
          </w:p>
        </w:tc>
      </w:tr>
      <w:tr w:rsidR="004B3B5F" w:rsidRPr="004B3B5F" w:rsidTr="004B3B5F">
        <w:trPr>
          <w:tblCellSpacing w:w="6" w:type="dxa"/>
        </w:trPr>
        <w:tc>
          <w:tcPr>
            <w:tcW w:w="0" w:type="auto"/>
            <w:tcBorders>
              <w:top w:val="outset" w:sz="6" w:space="0" w:color="auto"/>
              <w:left w:val="outset" w:sz="6" w:space="0" w:color="auto"/>
              <w:bottom w:val="outset" w:sz="6" w:space="0" w:color="auto"/>
              <w:right w:val="outset" w:sz="6" w:space="0" w:color="auto"/>
            </w:tcBorders>
            <w:hideMark/>
          </w:tcPr>
          <w:p w:rsidR="004B3B5F" w:rsidRPr="004B3B5F" w:rsidRDefault="004B3B5F" w:rsidP="004B3B5F">
            <w:pPr>
              <w:spacing w:after="0"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Lesson Quizzes</w:t>
            </w:r>
          </w:p>
        </w:tc>
        <w:tc>
          <w:tcPr>
            <w:tcW w:w="0" w:type="auto"/>
            <w:tcBorders>
              <w:top w:val="outset" w:sz="6" w:space="0" w:color="auto"/>
              <w:left w:val="outset" w:sz="6" w:space="0" w:color="auto"/>
              <w:bottom w:val="outset" w:sz="6" w:space="0" w:color="auto"/>
              <w:right w:val="outset" w:sz="6" w:space="0" w:color="auto"/>
            </w:tcBorders>
            <w:hideMark/>
          </w:tcPr>
          <w:p w:rsidR="004B3B5F" w:rsidRPr="004B3B5F" w:rsidRDefault="004B3B5F" w:rsidP="004B3B5F">
            <w:pPr>
              <w:spacing w:after="0"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  80</w:t>
            </w:r>
          </w:p>
        </w:tc>
      </w:tr>
      <w:tr w:rsidR="004B3B5F" w:rsidRPr="004B3B5F" w:rsidTr="004B3B5F">
        <w:trPr>
          <w:tblCellSpacing w:w="6" w:type="dxa"/>
        </w:trPr>
        <w:tc>
          <w:tcPr>
            <w:tcW w:w="0" w:type="auto"/>
            <w:tcBorders>
              <w:top w:val="outset" w:sz="6" w:space="0" w:color="auto"/>
              <w:left w:val="outset" w:sz="6" w:space="0" w:color="auto"/>
              <w:bottom w:val="outset" w:sz="6" w:space="0" w:color="auto"/>
              <w:right w:val="outset" w:sz="6" w:space="0" w:color="auto"/>
            </w:tcBorders>
            <w:hideMark/>
          </w:tcPr>
          <w:p w:rsidR="004B3B5F" w:rsidRPr="004B3B5F" w:rsidRDefault="004B3B5F" w:rsidP="004B3B5F">
            <w:pPr>
              <w:spacing w:after="0"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Discussion Forums</w:t>
            </w:r>
          </w:p>
        </w:tc>
        <w:tc>
          <w:tcPr>
            <w:tcW w:w="0" w:type="auto"/>
            <w:tcBorders>
              <w:top w:val="outset" w:sz="6" w:space="0" w:color="auto"/>
              <w:left w:val="outset" w:sz="6" w:space="0" w:color="auto"/>
              <w:bottom w:val="outset" w:sz="6" w:space="0" w:color="auto"/>
              <w:right w:val="outset" w:sz="6" w:space="0" w:color="auto"/>
            </w:tcBorders>
            <w:hideMark/>
          </w:tcPr>
          <w:p w:rsidR="004B3B5F" w:rsidRPr="004B3B5F" w:rsidRDefault="004B3B5F" w:rsidP="004B3B5F">
            <w:pPr>
              <w:spacing w:after="0"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  72</w:t>
            </w:r>
          </w:p>
        </w:tc>
      </w:tr>
      <w:tr w:rsidR="004B3B5F" w:rsidRPr="004B3B5F" w:rsidTr="004B3B5F">
        <w:trPr>
          <w:tblCellSpacing w:w="6" w:type="dxa"/>
        </w:trPr>
        <w:tc>
          <w:tcPr>
            <w:tcW w:w="0" w:type="auto"/>
            <w:tcBorders>
              <w:top w:val="outset" w:sz="6" w:space="0" w:color="auto"/>
              <w:left w:val="outset" w:sz="6" w:space="0" w:color="auto"/>
              <w:bottom w:val="outset" w:sz="6" w:space="0" w:color="auto"/>
              <w:right w:val="outset" w:sz="6" w:space="0" w:color="auto"/>
            </w:tcBorders>
            <w:hideMark/>
          </w:tcPr>
          <w:p w:rsidR="004B3B5F" w:rsidRPr="004B3B5F" w:rsidRDefault="004B3B5F" w:rsidP="004B3B5F">
            <w:pPr>
              <w:spacing w:after="0"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Analysis Papers</w:t>
            </w:r>
          </w:p>
        </w:tc>
        <w:tc>
          <w:tcPr>
            <w:tcW w:w="0" w:type="auto"/>
            <w:tcBorders>
              <w:top w:val="outset" w:sz="6" w:space="0" w:color="auto"/>
              <w:left w:val="outset" w:sz="6" w:space="0" w:color="auto"/>
              <w:bottom w:val="outset" w:sz="6" w:space="0" w:color="auto"/>
              <w:right w:val="outset" w:sz="6" w:space="0" w:color="auto"/>
            </w:tcBorders>
            <w:hideMark/>
          </w:tcPr>
          <w:p w:rsidR="004B3B5F" w:rsidRPr="004B3B5F" w:rsidRDefault="004B3B5F" w:rsidP="004B3B5F">
            <w:pPr>
              <w:spacing w:after="0"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100</w:t>
            </w:r>
          </w:p>
        </w:tc>
      </w:tr>
      <w:tr w:rsidR="004B3B5F" w:rsidRPr="004B3B5F" w:rsidTr="004B3B5F">
        <w:trPr>
          <w:tblCellSpacing w:w="6" w:type="dxa"/>
        </w:trPr>
        <w:tc>
          <w:tcPr>
            <w:tcW w:w="0" w:type="auto"/>
            <w:tcBorders>
              <w:top w:val="outset" w:sz="6" w:space="0" w:color="auto"/>
              <w:left w:val="outset" w:sz="6" w:space="0" w:color="auto"/>
              <w:bottom w:val="outset" w:sz="6" w:space="0" w:color="auto"/>
              <w:right w:val="outset" w:sz="6" w:space="0" w:color="auto"/>
            </w:tcBorders>
            <w:hideMark/>
          </w:tcPr>
          <w:p w:rsidR="004B3B5F" w:rsidRPr="004B3B5F" w:rsidRDefault="004B3B5F" w:rsidP="004B3B5F">
            <w:pPr>
              <w:spacing w:after="0"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Midterm</w:t>
            </w:r>
          </w:p>
        </w:tc>
        <w:tc>
          <w:tcPr>
            <w:tcW w:w="0" w:type="auto"/>
            <w:tcBorders>
              <w:top w:val="outset" w:sz="6" w:space="0" w:color="auto"/>
              <w:left w:val="outset" w:sz="6" w:space="0" w:color="auto"/>
              <w:bottom w:val="outset" w:sz="6" w:space="0" w:color="auto"/>
              <w:right w:val="outset" w:sz="6" w:space="0" w:color="auto"/>
            </w:tcBorders>
            <w:hideMark/>
          </w:tcPr>
          <w:p w:rsidR="004B3B5F" w:rsidRPr="004B3B5F" w:rsidRDefault="004B3B5F" w:rsidP="004B3B5F">
            <w:pPr>
              <w:spacing w:after="0"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  70</w:t>
            </w:r>
          </w:p>
        </w:tc>
      </w:tr>
      <w:tr w:rsidR="004B3B5F" w:rsidRPr="004B3B5F" w:rsidTr="004B3B5F">
        <w:trPr>
          <w:tblCellSpacing w:w="6" w:type="dxa"/>
        </w:trPr>
        <w:tc>
          <w:tcPr>
            <w:tcW w:w="0" w:type="auto"/>
            <w:tcBorders>
              <w:top w:val="outset" w:sz="6" w:space="0" w:color="auto"/>
              <w:left w:val="outset" w:sz="6" w:space="0" w:color="auto"/>
              <w:bottom w:val="outset" w:sz="6" w:space="0" w:color="auto"/>
              <w:right w:val="outset" w:sz="6" w:space="0" w:color="auto"/>
            </w:tcBorders>
            <w:hideMark/>
          </w:tcPr>
          <w:p w:rsidR="004B3B5F" w:rsidRPr="004B3B5F" w:rsidRDefault="004B3B5F" w:rsidP="004B3B5F">
            <w:pPr>
              <w:spacing w:after="0"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Final</w:t>
            </w:r>
          </w:p>
        </w:tc>
        <w:tc>
          <w:tcPr>
            <w:tcW w:w="0" w:type="auto"/>
            <w:tcBorders>
              <w:top w:val="outset" w:sz="6" w:space="0" w:color="auto"/>
              <w:left w:val="outset" w:sz="6" w:space="0" w:color="auto"/>
              <w:bottom w:val="outset" w:sz="6" w:space="0" w:color="auto"/>
              <w:right w:val="outset" w:sz="6" w:space="0" w:color="auto"/>
            </w:tcBorders>
            <w:hideMark/>
          </w:tcPr>
          <w:p w:rsidR="004B3B5F" w:rsidRPr="004B3B5F" w:rsidRDefault="004B3B5F" w:rsidP="004B3B5F">
            <w:pPr>
              <w:spacing w:after="0"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  70</w:t>
            </w:r>
          </w:p>
        </w:tc>
      </w:tr>
      <w:tr w:rsidR="004B3B5F" w:rsidRPr="004B3B5F" w:rsidTr="004B3B5F">
        <w:trPr>
          <w:tblCellSpacing w:w="6" w:type="dxa"/>
        </w:trPr>
        <w:tc>
          <w:tcPr>
            <w:tcW w:w="0" w:type="auto"/>
            <w:tcBorders>
              <w:top w:val="outset" w:sz="6" w:space="0" w:color="auto"/>
              <w:left w:val="outset" w:sz="6" w:space="0" w:color="auto"/>
              <w:bottom w:val="outset" w:sz="6" w:space="0" w:color="auto"/>
              <w:right w:val="outset" w:sz="6" w:space="0" w:color="auto"/>
            </w:tcBorders>
            <w:hideMark/>
          </w:tcPr>
          <w:p w:rsidR="004B3B5F" w:rsidRPr="004B3B5F" w:rsidRDefault="004B3B5F" w:rsidP="004B3B5F">
            <w:pPr>
              <w:spacing w:after="0"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Total Points Possible</w:t>
            </w:r>
          </w:p>
        </w:tc>
        <w:tc>
          <w:tcPr>
            <w:tcW w:w="0" w:type="auto"/>
            <w:tcBorders>
              <w:top w:val="outset" w:sz="6" w:space="0" w:color="auto"/>
              <w:left w:val="outset" w:sz="6" w:space="0" w:color="auto"/>
              <w:bottom w:val="outset" w:sz="6" w:space="0" w:color="auto"/>
              <w:right w:val="outset" w:sz="6" w:space="0" w:color="auto"/>
            </w:tcBorders>
            <w:hideMark/>
          </w:tcPr>
          <w:p w:rsidR="004B3B5F" w:rsidRPr="004B3B5F" w:rsidRDefault="004B3B5F" w:rsidP="004B3B5F">
            <w:pPr>
              <w:spacing w:after="0"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400</w:t>
            </w:r>
          </w:p>
        </w:tc>
      </w:tr>
    </w:tbl>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Grading Scale</w:t>
      </w:r>
    </w:p>
    <w:tbl>
      <w:tblPr>
        <w:tblW w:w="0" w:type="auto"/>
        <w:tblCellSpacing w:w="12" w:type="dxa"/>
        <w:tblCellMar>
          <w:top w:w="12" w:type="dxa"/>
          <w:left w:w="12" w:type="dxa"/>
          <w:bottom w:w="12" w:type="dxa"/>
          <w:right w:w="12" w:type="dxa"/>
        </w:tblCellMar>
        <w:tblLook w:val="04A0"/>
      </w:tblPr>
      <w:tblGrid>
        <w:gridCol w:w="404"/>
        <w:gridCol w:w="2350"/>
      </w:tblGrid>
      <w:tr w:rsidR="004B3B5F" w:rsidRPr="004B3B5F" w:rsidTr="004B3B5F">
        <w:trPr>
          <w:tblCellSpacing w:w="12" w:type="dxa"/>
        </w:trPr>
        <w:tc>
          <w:tcPr>
            <w:tcW w:w="0" w:type="auto"/>
            <w:hideMark/>
          </w:tcPr>
          <w:p w:rsidR="004B3B5F" w:rsidRPr="004B3B5F" w:rsidRDefault="004B3B5F" w:rsidP="004B3B5F">
            <w:pPr>
              <w:spacing w:after="0"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A =</w:t>
            </w:r>
          </w:p>
        </w:tc>
        <w:tc>
          <w:tcPr>
            <w:tcW w:w="0" w:type="auto"/>
            <w:hideMark/>
          </w:tcPr>
          <w:p w:rsidR="004B3B5F" w:rsidRPr="004B3B5F" w:rsidRDefault="004B3B5F" w:rsidP="004B3B5F">
            <w:pPr>
              <w:spacing w:after="0"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360-400 </w:t>
            </w:r>
            <w:proofErr w:type="gramStart"/>
            <w:r w:rsidRPr="004B3B5F">
              <w:rPr>
                <w:rFonts w:ascii="Tahoma" w:eastAsia="Times New Roman" w:hAnsi="Tahoma" w:cs="Tahoma"/>
                <w:color w:val="444444"/>
                <w:sz w:val="20"/>
                <w:szCs w:val="20"/>
              </w:rPr>
              <w:t>Points(</w:t>
            </w:r>
            <w:proofErr w:type="gramEnd"/>
            <w:r w:rsidRPr="004B3B5F">
              <w:rPr>
                <w:rFonts w:ascii="Tahoma" w:eastAsia="Times New Roman" w:hAnsi="Tahoma" w:cs="Tahoma"/>
                <w:color w:val="444444"/>
                <w:sz w:val="20"/>
                <w:szCs w:val="20"/>
              </w:rPr>
              <w:t>90-100%)</w:t>
            </w:r>
          </w:p>
        </w:tc>
      </w:tr>
      <w:tr w:rsidR="004B3B5F" w:rsidRPr="004B3B5F" w:rsidTr="004B3B5F">
        <w:trPr>
          <w:tblCellSpacing w:w="12" w:type="dxa"/>
        </w:trPr>
        <w:tc>
          <w:tcPr>
            <w:tcW w:w="0" w:type="auto"/>
            <w:hideMark/>
          </w:tcPr>
          <w:p w:rsidR="004B3B5F" w:rsidRPr="004B3B5F" w:rsidRDefault="004B3B5F" w:rsidP="004B3B5F">
            <w:pPr>
              <w:spacing w:after="0"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B =</w:t>
            </w:r>
          </w:p>
        </w:tc>
        <w:tc>
          <w:tcPr>
            <w:tcW w:w="0" w:type="auto"/>
            <w:hideMark/>
          </w:tcPr>
          <w:p w:rsidR="004B3B5F" w:rsidRPr="004B3B5F" w:rsidRDefault="004B3B5F" w:rsidP="004B3B5F">
            <w:pPr>
              <w:spacing w:after="0"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320-359 Points (80-89%)</w:t>
            </w:r>
          </w:p>
        </w:tc>
      </w:tr>
      <w:tr w:rsidR="004B3B5F" w:rsidRPr="004B3B5F" w:rsidTr="004B3B5F">
        <w:trPr>
          <w:tblCellSpacing w:w="12" w:type="dxa"/>
        </w:trPr>
        <w:tc>
          <w:tcPr>
            <w:tcW w:w="0" w:type="auto"/>
            <w:hideMark/>
          </w:tcPr>
          <w:p w:rsidR="004B3B5F" w:rsidRPr="004B3B5F" w:rsidRDefault="004B3B5F" w:rsidP="004B3B5F">
            <w:pPr>
              <w:spacing w:after="0"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C =</w:t>
            </w:r>
          </w:p>
        </w:tc>
        <w:tc>
          <w:tcPr>
            <w:tcW w:w="0" w:type="auto"/>
            <w:hideMark/>
          </w:tcPr>
          <w:p w:rsidR="004B3B5F" w:rsidRPr="004B3B5F" w:rsidRDefault="004B3B5F" w:rsidP="004B3B5F">
            <w:pPr>
              <w:spacing w:after="0"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280-319 Points (70-79%)</w:t>
            </w:r>
          </w:p>
        </w:tc>
      </w:tr>
      <w:tr w:rsidR="004B3B5F" w:rsidRPr="004B3B5F" w:rsidTr="004B3B5F">
        <w:trPr>
          <w:tblCellSpacing w:w="12" w:type="dxa"/>
        </w:trPr>
        <w:tc>
          <w:tcPr>
            <w:tcW w:w="0" w:type="auto"/>
            <w:hideMark/>
          </w:tcPr>
          <w:p w:rsidR="004B3B5F" w:rsidRPr="004B3B5F" w:rsidRDefault="004B3B5F" w:rsidP="004B3B5F">
            <w:pPr>
              <w:spacing w:after="0"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D =</w:t>
            </w:r>
          </w:p>
        </w:tc>
        <w:tc>
          <w:tcPr>
            <w:tcW w:w="0" w:type="auto"/>
            <w:hideMark/>
          </w:tcPr>
          <w:p w:rsidR="004B3B5F" w:rsidRPr="004B3B5F" w:rsidRDefault="004B3B5F" w:rsidP="004B3B5F">
            <w:pPr>
              <w:spacing w:after="0"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240-279 Points (60-69%)</w:t>
            </w:r>
          </w:p>
        </w:tc>
      </w:tr>
      <w:tr w:rsidR="004B3B5F" w:rsidRPr="004B3B5F" w:rsidTr="004B3B5F">
        <w:trPr>
          <w:tblCellSpacing w:w="12" w:type="dxa"/>
        </w:trPr>
        <w:tc>
          <w:tcPr>
            <w:tcW w:w="0" w:type="auto"/>
            <w:hideMark/>
          </w:tcPr>
          <w:p w:rsidR="004B3B5F" w:rsidRPr="004B3B5F" w:rsidRDefault="004B3B5F" w:rsidP="004B3B5F">
            <w:pPr>
              <w:spacing w:after="0"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F =</w:t>
            </w:r>
          </w:p>
        </w:tc>
        <w:tc>
          <w:tcPr>
            <w:tcW w:w="0" w:type="auto"/>
            <w:hideMark/>
          </w:tcPr>
          <w:p w:rsidR="004B3B5F" w:rsidRPr="004B3B5F" w:rsidRDefault="004B3B5F" w:rsidP="004B3B5F">
            <w:pPr>
              <w:spacing w:after="0"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0-239 Points (0-59%)</w:t>
            </w:r>
          </w:p>
        </w:tc>
      </w:tr>
    </w:tbl>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proofErr w:type="gramStart"/>
      <w:r w:rsidRPr="004B3B5F">
        <w:rPr>
          <w:rFonts w:ascii="Tahoma" w:eastAsia="Times New Roman" w:hAnsi="Tahoma" w:cs="Tahoma"/>
          <w:color w:val="444444"/>
          <w:sz w:val="20"/>
          <w:szCs w:val="20"/>
        </w:rPr>
        <w:t>Credit/No</w:t>
      </w:r>
      <w:proofErr w:type="gramEnd"/>
      <w:r w:rsidRPr="004B3B5F">
        <w:rPr>
          <w:rFonts w:ascii="Tahoma" w:eastAsia="Times New Roman" w:hAnsi="Tahoma" w:cs="Tahoma"/>
          <w:color w:val="444444"/>
          <w:sz w:val="20"/>
          <w:szCs w:val="20"/>
        </w:rPr>
        <w:t xml:space="preserve"> Credit students must earn a minimum of 70% (280 points) for CREDIT.</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Submitting Papers</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The midterm and final papers </w:t>
      </w:r>
      <w:proofErr w:type="gramStart"/>
      <w:r w:rsidRPr="004B3B5F">
        <w:rPr>
          <w:rFonts w:ascii="Tahoma" w:eastAsia="Times New Roman" w:hAnsi="Tahoma" w:cs="Tahoma"/>
          <w:color w:val="444444"/>
          <w:sz w:val="20"/>
          <w:szCs w:val="20"/>
        </w:rPr>
        <w:t>will be submitted</w:t>
      </w:r>
      <w:proofErr w:type="gramEnd"/>
      <w:r w:rsidRPr="004B3B5F">
        <w:rPr>
          <w:rFonts w:ascii="Tahoma" w:eastAsia="Times New Roman" w:hAnsi="Tahoma" w:cs="Tahoma"/>
          <w:color w:val="444444"/>
          <w:sz w:val="20"/>
          <w:szCs w:val="20"/>
        </w:rPr>
        <w:t xml:space="preserve"> via Turnitin.com.  ALL students are required to create an account so they can log into </w:t>
      </w:r>
      <w:proofErr w:type="spellStart"/>
      <w:r w:rsidRPr="004B3B5F">
        <w:rPr>
          <w:rFonts w:ascii="Tahoma" w:eastAsia="Times New Roman" w:hAnsi="Tahoma" w:cs="Tahoma"/>
          <w:color w:val="444444"/>
          <w:sz w:val="20"/>
          <w:szCs w:val="20"/>
        </w:rPr>
        <w:t>Turnitin</w:t>
      </w:r>
      <w:proofErr w:type="spellEnd"/>
      <w:r w:rsidRPr="004B3B5F">
        <w:rPr>
          <w:rFonts w:ascii="Tahoma" w:eastAsia="Times New Roman" w:hAnsi="Tahoma" w:cs="Tahoma"/>
          <w:color w:val="444444"/>
          <w:sz w:val="20"/>
          <w:szCs w:val="20"/>
        </w:rPr>
        <w:t xml:space="preserve"> to drop off and submit assignments</w:t>
      </w:r>
      <w:proofErr w:type="gramStart"/>
      <w:r w:rsidRPr="004B3B5F">
        <w:rPr>
          <w:rFonts w:ascii="Tahoma" w:eastAsia="Times New Roman" w:hAnsi="Tahoma" w:cs="Tahoma"/>
          <w:color w:val="444444"/>
          <w:sz w:val="20"/>
          <w:szCs w:val="20"/>
        </w:rPr>
        <w:t>.   I</w:t>
      </w:r>
      <w:proofErr w:type="gramEnd"/>
      <w:r w:rsidRPr="004B3B5F">
        <w:rPr>
          <w:rFonts w:ascii="Tahoma" w:eastAsia="Times New Roman" w:hAnsi="Tahoma" w:cs="Tahoma"/>
          <w:color w:val="444444"/>
          <w:sz w:val="20"/>
          <w:szCs w:val="20"/>
        </w:rPr>
        <w:t xml:space="preserve"> will try to have written assignments graded within 1 to 2 weeks of the due date.  I also try to make comments on the midterm essay and on the analysis papers, although </w:t>
      </w:r>
      <w:proofErr w:type="gramStart"/>
      <w:r w:rsidRPr="004B3B5F">
        <w:rPr>
          <w:rFonts w:ascii="Tahoma" w:eastAsia="Times New Roman" w:hAnsi="Tahoma" w:cs="Tahoma"/>
          <w:color w:val="444444"/>
          <w:sz w:val="20"/>
          <w:szCs w:val="20"/>
        </w:rPr>
        <w:t>I'm</w:t>
      </w:r>
      <w:proofErr w:type="gramEnd"/>
      <w:r w:rsidRPr="004B3B5F">
        <w:rPr>
          <w:rFonts w:ascii="Tahoma" w:eastAsia="Times New Roman" w:hAnsi="Tahoma" w:cs="Tahoma"/>
          <w:color w:val="444444"/>
          <w:sz w:val="20"/>
          <w:szCs w:val="20"/>
        </w:rPr>
        <w:t xml:space="preserve"> not always able to do so.  </w:t>
      </w:r>
      <w:proofErr w:type="gramStart"/>
      <w:r w:rsidRPr="004B3B5F">
        <w:rPr>
          <w:rFonts w:ascii="Tahoma" w:eastAsia="Times New Roman" w:hAnsi="Tahoma" w:cs="Tahoma"/>
          <w:color w:val="444444"/>
          <w:sz w:val="20"/>
          <w:szCs w:val="20"/>
        </w:rPr>
        <w:t>I'm</w:t>
      </w:r>
      <w:proofErr w:type="gramEnd"/>
      <w:r w:rsidRPr="004B3B5F">
        <w:rPr>
          <w:rFonts w:ascii="Tahoma" w:eastAsia="Times New Roman" w:hAnsi="Tahoma" w:cs="Tahoma"/>
          <w:color w:val="444444"/>
          <w:sz w:val="20"/>
          <w:szCs w:val="20"/>
        </w:rPr>
        <w:t xml:space="preserve"> not able to make comments on the final essays, since I must turn around the final grade very quickly.  Comments on the papers </w:t>
      </w:r>
      <w:proofErr w:type="gramStart"/>
      <w:r w:rsidRPr="004B3B5F">
        <w:rPr>
          <w:rFonts w:ascii="Tahoma" w:eastAsia="Times New Roman" w:hAnsi="Tahoma" w:cs="Tahoma"/>
          <w:color w:val="444444"/>
          <w:sz w:val="20"/>
          <w:szCs w:val="20"/>
        </w:rPr>
        <w:t>can be viewed</w:t>
      </w:r>
      <w:proofErr w:type="gramEnd"/>
      <w:r w:rsidRPr="004B3B5F">
        <w:rPr>
          <w:rFonts w:ascii="Tahoma" w:eastAsia="Times New Roman" w:hAnsi="Tahoma" w:cs="Tahoma"/>
          <w:color w:val="444444"/>
          <w:sz w:val="20"/>
          <w:szCs w:val="20"/>
        </w:rPr>
        <w:t xml:space="preserve"> by going back into </w:t>
      </w:r>
      <w:proofErr w:type="spellStart"/>
      <w:r w:rsidRPr="004B3B5F">
        <w:rPr>
          <w:rFonts w:ascii="Tahoma" w:eastAsia="Times New Roman" w:hAnsi="Tahoma" w:cs="Tahoma"/>
          <w:color w:val="444444"/>
          <w:sz w:val="20"/>
          <w:szCs w:val="20"/>
        </w:rPr>
        <w:t>Turnitin</w:t>
      </w:r>
      <w:proofErr w:type="spellEnd"/>
      <w:r w:rsidRPr="004B3B5F">
        <w:rPr>
          <w:rFonts w:ascii="Tahoma" w:eastAsia="Times New Roman" w:hAnsi="Tahoma" w:cs="Tahoma"/>
          <w:color w:val="444444"/>
          <w:sz w:val="20"/>
          <w:szCs w:val="20"/>
        </w:rPr>
        <w:t xml:space="preserve"> and clicking on the </w:t>
      </w:r>
      <w:proofErr w:type="spellStart"/>
      <w:r w:rsidRPr="004B3B5F">
        <w:rPr>
          <w:rFonts w:ascii="Tahoma" w:eastAsia="Times New Roman" w:hAnsi="Tahoma" w:cs="Tahoma"/>
          <w:color w:val="444444"/>
          <w:sz w:val="20"/>
          <w:szCs w:val="20"/>
        </w:rPr>
        <w:t>Grademark</w:t>
      </w:r>
      <w:proofErr w:type="spellEnd"/>
      <w:r w:rsidRPr="004B3B5F">
        <w:rPr>
          <w:rFonts w:ascii="Tahoma" w:eastAsia="Times New Roman" w:hAnsi="Tahoma" w:cs="Tahoma"/>
          <w:color w:val="444444"/>
          <w:sz w:val="20"/>
          <w:szCs w:val="20"/>
        </w:rPr>
        <w:t xml:space="preserve"> icon (red apple) next to the paper.</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lastRenderedPageBreak/>
        <w:t>Papers should be submitted to Turnitin.com</w:t>
      </w:r>
      <w:proofErr w:type="gramStart"/>
      <w:r w:rsidRPr="004B3B5F">
        <w:rPr>
          <w:rFonts w:ascii="Tahoma" w:eastAsia="Times New Roman" w:hAnsi="Tahoma" w:cs="Tahoma"/>
          <w:color w:val="444444"/>
          <w:sz w:val="20"/>
          <w:szCs w:val="20"/>
        </w:rPr>
        <w:t xml:space="preserve">. </w:t>
      </w:r>
      <w:proofErr w:type="gramEnd"/>
      <w:r w:rsidRPr="004B3B5F">
        <w:rPr>
          <w:rFonts w:ascii="Tahoma" w:eastAsia="Times New Roman" w:hAnsi="Tahoma" w:cs="Tahoma"/>
          <w:color w:val="444444"/>
          <w:sz w:val="20"/>
          <w:szCs w:val="20"/>
        </w:rPr>
        <w:t>To submit the papers you&amp;|39</w:t>
      </w:r>
      <w:proofErr w:type="gramStart"/>
      <w:r w:rsidRPr="004B3B5F">
        <w:rPr>
          <w:rFonts w:ascii="Tahoma" w:eastAsia="Times New Roman" w:hAnsi="Tahoma" w:cs="Tahoma"/>
          <w:color w:val="444444"/>
          <w:sz w:val="20"/>
          <w:szCs w:val="20"/>
        </w:rPr>
        <w:t>;ll</w:t>
      </w:r>
      <w:proofErr w:type="gramEnd"/>
      <w:r w:rsidRPr="004B3B5F">
        <w:rPr>
          <w:rFonts w:ascii="Tahoma" w:eastAsia="Times New Roman" w:hAnsi="Tahoma" w:cs="Tahoma"/>
          <w:color w:val="444444"/>
          <w:sz w:val="20"/>
          <w:szCs w:val="20"/>
        </w:rPr>
        <w:t xml:space="preserve"> first have to create an account:</w:t>
      </w:r>
    </w:p>
    <w:p w:rsidR="004B3B5F" w:rsidRPr="004B3B5F" w:rsidRDefault="004B3B5F" w:rsidP="004B3B5F">
      <w:pPr>
        <w:numPr>
          <w:ilvl w:val="0"/>
          <w:numId w:val="2"/>
        </w:num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Step One: Go to</w:t>
      </w:r>
      <w:r w:rsidRPr="004B3B5F">
        <w:rPr>
          <w:rFonts w:ascii="Tahoma" w:eastAsia="Times New Roman" w:hAnsi="Tahoma" w:cs="Tahoma"/>
          <w:color w:val="444444"/>
          <w:sz w:val="20"/>
        </w:rPr>
        <w:t> </w:t>
      </w:r>
      <w:hyperlink r:id="rId7" w:history="1">
        <w:r w:rsidRPr="004B3B5F">
          <w:rPr>
            <w:rFonts w:ascii="Tahoma" w:eastAsia="Times New Roman" w:hAnsi="Tahoma" w:cs="Tahoma"/>
            <w:color w:val="0000FF"/>
            <w:sz w:val="20"/>
            <w:u w:val="single"/>
          </w:rPr>
          <w:t>Turnitin.com</w:t>
        </w:r>
      </w:hyperlink>
    </w:p>
    <w:p w:rsidR="004B3B5F" w:rsidRPr="004B3B5F" w:rsidRDefault="004B3B5F" w:rsidP="004B3B5F">
      <w:pPr>
        <w:numPr>
          <w:ilvl w:val="0"/>
          <w:numId w:val="2"/>
        </w:num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 xml:space="preserve">Step Two:  If you already have an account on </w:t>
      </w:r>
      <w:proofErr w:type="spellStart"/>
      <w:r w:rsidRPr="004B3B5F">
        <w:rPr>
          <w:rFonts w:ascii="Tahoma" w:eastAsia="Times New Roman" w:hAnsi="Tahoma" w:cs="Tahoma"/>
          <w:color w:val="444444"/>
          <w:sz w:val="20"/>
          <w:szCs w:val="20"/>
        </w:rPr>
        <w:t>Turnitin</w:t>
      </w:r>
      <w:proofErr w:type="spellEnd"/>
      <w:r w:rsidRPr="004B3B5F">
        <w:rPr>
          <w:rFonts w:ascii="Tahoma" w:eastAsia="Times New Roman" w:hAnsi="Tahoma" w:cs="Tahoma"/>
          <w:color w:val="444444"/>
          <w:sz w:val="20"/>
          <w:szCs w:val="20"/>
        </w:rPr>
        <w:t xml:space="preserve">, add this class using the class code and password given in Step </w:t>
      </w:r>
      <w:proofErr w:type="gramStart"/>
      <w:r w:rsidRPr="004B3B5F">
        <w:rPr>
          <w:rFonts w:ascii="Tahoma" w:eastAsia="Times New Roman" w:hAnsi="Tahoma" w:cs="Tahoma"/>
          <w:color w:val="444444"/>
          <w:sz w:val="20"/>
          <w:szCs w:val="20"/>
        </w:rPr>
        <w:t>Four</w:t>
      </w:r>
      <w:proofErr w:type="gramEnd"/>
      <w:r w:rsidRPr="004B3B5F">
        <w:rPr>
          <w:rFonts w:ascii="Tahoma" w:eastAsia="Times New Roman" w:hAnsi="Tahoma" w:cs="Tahoma"/>
          <w:color w:val="444444"/>
          <w:sz w:val="20"/>
          <w:szCs w:val="20"/>
        </w:rPr>
        <w:t>.  Otherwise go to Step Three</w:t>
      </w:r>
    </w:p>
    <w:p w:rsidR="004B3B5F" w:rsidRPr="004B3B5F" w:rsidRDefault="004B3B5F" w:rsidP="004B3B5F">
      <w:pPr>
        <w:numPr>
          <w:ilvl w:val="0"/>
          <w:numId w:val="2"/>
        </w:num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 xml:space="preserve">Step Three: </w:t>
      </w:r>
      <w:proofErr w:type="spellStart"/>
      <w:r w:rsidRPr="004B3B5F">
        <w:rPr>
          <w:rFonts w:ascii="Tahoma" w:eastAsia="Times New Roman" w:hAnsi="Tahoma" w:cs="Tahoma"/>
          <w:color w:val="444444"/>
          <w:sz w:val="20"/>
          <w:szCs w:val="20"/>
        </w:rPr>
        <w:t>You'llnotice</w:t>
      </w:r>
      <w:proofErr w:type="spellEnd"/>
      <w:r w:rsidRPr="004B3B5F">
        <w:rPr>
          <w:rFonts w:ascii="Tahoma" w:eastAsia="Times New Roman" w:hAnsi="Tahoma" w:cs="Tahoma"/>
          <w:color w:val="444444"/>
          <w:sz w:val="20"/>
          <w:szCs w:val="20"/>
        </w:rPr>
        <w:t xml:space="preserve"> a link on the upper right-hand corner that says "New Users": Click on that.</w:t>
      </w:r>
    </w:p>
    <w:p w:rsidR="004B3B5F" w:rsidRPr="004B3B5F" w:rsidRDefault="004B3B5F" w:rsidP="004B3B5F">
      <w:pPr>
        <w:numPr>
          <w:ilvl w:val="0"/>
          <w:numId w:val="2"/>
        </w:num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Step Four: It will ask you whether you're a student or instructor</w:t>
      </w:r>
      <w:proofErr w:type="gramStart"/>
      <w:r w:rsidRPr="004B3B5F">
        <w:rPr>
          <w:rFonts w:ascii="Tahoma" w:eastAsia="Times New Roman" w:hAnsi="Tahoma" w:cs="Tahoma"/>
          <w:color w:val="444444"/>
          <w:sz w:val="20"/>
          <w:szCs w:val="20"/>
        </w:rPr>
        <w:t xml:space="preserve">. </w:t>
      </w:r>
      <w:proofErr w:type="gramEnd"/>
      <w:r w:rsidRPr="004B3B5F">
        <w:rPr>
          <w:rFonts w:ascii="Tahoma" w:eastAsia="Times New Roman" w:hAnsi="Tahoma" w:cs="Tahoma"/>
          <w:color w:val="444444"/>
          <w:sz w:val="20"/>
          <w:szCs w:val="20"/>
        </w:rPr>
        <w:t>Then it will prompt you to enter the class code and password</w:t>
      </w:r>
      <w:proofErr w:type="gramStart"/>
      <w:r w:rsidRPr="004B3B5F">
        <w:rPr>
          <w:rFonts w:ascii="Tahoma" w:eastAsia="Times New Roman" w:hAnsi="Tahoma" w:cs="Tahoma"/>
          <w:color w:val="444444"/>
          <w:sz w:val="20"/>
          <w:szCs w:val="20"/>
        </w:rPr>
        <w:t xml:space="preserve">. </w:t>
      </w:r>
      <w:proofErr w:type="gramEnd"/>
      <w:r w:rsidRPr="004B3B5F">
        <w:rPr>
          <w:rFonts w:ascii="Tahoma" w:eastAsia="Times New Roman" w:hAnsi="Tahoma" w:cs="Tahoma"/>
          <w:color w:val="444444"/>
          <w:sz w:val="20"/>
          <w:szCs w:val="20"/>
        </w:rPr>
        <w:t xml:space="preserve">Sometimes it </w:t>
      </w:r>
      <w:proofErr w:type="gramStart"/>
      <w:r w:rsidRPr="004B3B5F">
        <w:rPr>
          <w:rFonts w:ascii="Tahoma" w:eastAsia="Times New Roman" w:hAnsi="Tahoma" w:cs="Tahoma"/>
          <w:color w:val="444444"/>
          <w:sz w:val="20"/>
          <w:szCs w:val="20"/>
        </w:rPr>
        <w:t>doesn't</w:t>
      </w:r>
      <w:proofErr w:type="gramEnd"/>
      <w:r w:rsidRPr="004B3B5F">
        <w:rPr>
          <w:rFonts w:ascii="Tahoma" w:eastAsia="Times New Roman" w:hAnsi="Tahoma" w:cs="Tahoma"/>
          <w:color w:val="444444"/>
          <w:sz w:val="20"/>
          <w:szCs w:val="20"/>
        </w:rPr>
        <w:t xml:space="preserve"> work if you cut and paste the code and password, so you might want to type them in.</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                  Class code:   5423769</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                  Password:      Hist170 (it is case sensitive)</w:t>
      </w:r>
    </w:p>
    <w:p w:rsidR="004B3B5F" w:rsidRPr="00F86B68" w:rsidRDefault="004B3B5F" w:rsidP="004B3B5F">
      <w:pPr>
        <w:numPr>
          <w:ilvl w:val="0"/>
          <w:numId w:val="3"/>
        </w:num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Step Five: Create a profile</w:t>
      </w:r>
      <w:proofErr w:type="gramStart"/>
      <w:r w:rsidRPr="004B3B5F">
        <w:rPr>
          <w:rFonts w:ascii="Tahoma" w:eastAsia="Times New Roman" w:hAnsi="Tahoma" w:cs="Tahoma"/>
          <w:color w:val="444444"/>
          <w:sz w:val="20"/>
          <w:szCs w:val="20"/>
        </w:rPr>
        <w:t xml:space="preserve">. </w:t>
      </w:r>
      <w:proofErr w:type="gramEnd"/>
      <w:r w:rsidRPr="004B3B5F">
        <w:rPr>
          <w:rFonts w:ascii="Tahoma" w:eastAsia="Times New Roman" w:hAnsi="Tahoma" w:cs="Tahoma"/>
          <w:color w:val="444444"/>
          <w:sz w:val="20"/>
          <w:szCs w:val="20"/>
        </w:rPr>
        <w:t>First enter your e-mail address, then a password that you create</w:t>
      </w:r>
      <w:proofErr w:type="gramStart"/>
      <w:r w:rsidRPr="004B3B5F">
        <w:rPr>
          <w:rFonts w:ascii="Tahoma" w:eastAsia="Times New Roman" w:hAnsi="Tahoma" w:cs="Tahoma"/>
          <w:color w:val="444444"/>
          <w:sz w:val="20"/>
          <w:szCs w:val="20"/>
        </w:rPr>
        <w:t xml:space="preserve">. </w:t>
      </w:r>
      <w:proofErr w:type="gramEnd"/>
      <w:r w:rsidRPr="004B3B5F">
        <w:rPr>
          <w:rFonts w:ascii="Tahoma" w:eastAsia="Times New Roman" w:hAnsi="Tahoma" w:cs="Tahoma"/>
          <w:color w:val="444444"/>
          <w:sz w:val="20"/>
          <w:szCs w:val="20"/>
        </w:rPr>
        <w:t xml:space="preserve">Be sure to remember your password as you'll use this to log onto </w:t>
      </w:r>
      <w:proofErr w:type="spellStart"/>
      <w:r w:rsidRPr="004B3B5F">
        <w:rPr>
          <w:rFonts w:ascii="Tahoma" w:eastAsia="Times New Roman" w:hAnsi="Tahoma" w:cs="Tahoma"/>
          <w:color w:val="444444"/>
          <w:sz w:val="20"/>
          <w:szCs w:val="20"/>
        </w:rPr>
        <w:t>Turnitin</w:t>
      </w:r>
      <w:proofErr w:type="spellEnd"/>
      <w:proofErr w:type="gramStart"/>
      <w:r w:rsidRPr="004B3B5F">
        <w:rPr>
          <w:rFonts w:ascii="Tahoma" w:eastAsia="Times New Roman" w:hAnsi="Tahoma" w:cs="Tahoma"/>
          <w:color w:val="444444"/>
          <w:sz w:val="20"/>
          <w:szCs w:val="20"/>
        </w:rPr>
        <w:t>. You've</w:t>
      </w:r>
      <w:proofErr w:type="gramEnd"/>
      <w:r w:rsidRPr="004B3B5F">
        <w:rPr>
          <w:rFonts w:ascii="Tahoma" w:eastAsia="Times New Roman" w:hAnsi="Tahoma" w:cs="Tahoma"/>
          <w:color w:val="444444"/>
          <w:sz w:val="20"/>
          <w:szCs w:val="20"/>
        </w:rPr>
        <w:t xml:space="preserve"> now created your profile and you can log onto the class page and submit the assignment.</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IMPORTANT NOTES:</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 xml:space="preserve">1. Academic Honesty Policy: Cheating and plagiarism </w:t>
      </w:r>
      <w:proofErr w:type="gramStart"/>
      <w:r w:rsidRPr="004B3B5F">
        <w:rPr>
          <w:rFonts w:ascii="Tahoma" w:eastAsia="Times New Roman" w:hAnsi="Tahoma" w:cs="Tahoma"/>
          <w:color w:val="444444"/>
          <w:sz w:val="20"/>
          <w:szCs w:val="20"/>
        </w:rPr>
        <w:t>are not permitted</w:t>
      </w:r>
      <w:proofErr w:type="gramEnd"/>
      <w:r w:rsidRPr="004B3B5F">
        <w:rPr>
          <w:rFonts w:ascii="Tahoma" w:eastAsia="Times New Roman" w:hAnsi="Tahoma" w:cs="Tahoma"/>
          <w:color w:val="444444"/>
          <w:sz w:val="20"/>
          <w:szCs w:val="20"/>
        </w:rPr>
        <w:t>!</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Plagiarism is taking someone else's writing and passing it off as your own</w:t>
      </w:r>
      <w:proofErr w:type="gramStart"/>
      <w:r w:rsidRPr="004B3B5F">
        <w:rPr>
          <w:rFonts w:ascii="Tahoma" w:eastAsia="Times New Roman" w:hAnsi="Tahoma" w:cs="Tahoma"/>
          <w:color w:val="444444"/>
          <w:sz w:val="20"/>
          <w:szCs w:val="20"/>
        </w:rPr>
        <w:t xml:space="preserve">. </w:t>
      </w:r>
      <w:proofErr w:type="gramEnd"/>
      <w:r w:rsidRPr="004B3B5F">
        <w:rPr>
          <w:rFonts w:ascii="Tahoma" w:eastAsia="Times New Roman" w:hAnsi="Tahoma" w:cs="Tahoma"/>
          <w:color w:val="444444"/>
          <w:sz w:val="20"/>
          <w:szCs w:val="20"/>
        </w:rPr>
        <w:t>It is very important that your essays are written using YOUR OWN WORDS</w:t>
      </w:r>
      <w:proofErr w:type="gramStart"/>
      <w:r w:rsidRPr="004B3B5F">
        <w:rPr>
          <w:rFonts w:ascii="Tahoma" w:eastAsia="Times New Roman" w:hAnsi="Tahoma" w:cs="Tahoma"/>
          <w:color w:val="444444"/>
          <w:sz w:val="20"/>
          <w:szCs w:val="20"/>
        </w:rPr>
        <w:t xml:space="preserve">! </w:t>
      </w:r>
      <w:proofErr w:type="gramEnd"/>
      <w:r w:rsidRPr="004B3B5F">
        <w:rPr>
          <w:rFonts w:ascii="Tahoma" w:eastAsia="Times New Roman" w:hAnsi="Tahoma" w:cs="Tahoma"/>
          <w:color w:val="444444"/>
          <w:sz w:val="20"/>
          <w:szCs w:val="20"/>
        </w:rPr>
        <w:t xml:space="preserve">You MAY NOT copy off another </w:t>
      </w:r>
      <w:proofErr w:type="spellStart"/>
      <w:r w:rsidRPr="004B3B5F">
        <w:rPr>
          <w:rFonts w:ascii="Tahoma" w:eastAsia="Times New Roman" w:hAnsi="Tahoma" w:cs="Tahoma"/>
          <w:color w:val="444444"/>
          <w:sz w:val="20"/>
          <w:szCs w:val="20"/>
        </w:rPr>
        <w:t>student'spaper</w:t>
      </w:r>
      <w:proofErr w:type="spellEnd"/>
      <w:r w:rsidRPr="004B3B5F">
        <w:rPr>
          <w:rFonts w:ascii="Tahoma" w:eastAsia="Times New Roman" w:hAnsi="Tahoma" w:cs="Tahoma"/>
          <w:color w:val="444444"/>
          <w:sz w:val="20"/>
          <w:szCs w:val="20"/>
        </w:rPr>
        <w:t>, off the Internet, or any other source, NOR may you use sentences or phrases taken from any source unless you acknowledge that you are citing someone else's work by putting it in quotes</w:t>
      </w:r>
      <w:proofErr w:type="gramStart"/>
      <w:r w:rsidRPr="004B3B5F">
        <w:rPr>
          <w:rFonts w:ascii="Tahoma" w:eastAsia="Times New Roman" w:hAnsi="Tahoma" w:cs="Tahoma"/>
          <w:color w:val="444444"/>
          <w:sz w:val="20"/>
          <w:szCs w:val="20"/>
        </w:rPr>
        <w:t xml:space="preserve">. </w:t>
      </w:r>
      <w:proofErr w:type="gramEnd"/>
      <w:r w:rsidRPr="004B3B5F">
        <w:rPr>
          <w:rFonts w:ascii="Tahoma" w:eastAsia="Times New Roman" w:hAnsi="Tahoma" w:cs="Tahoma"/>
          <w:color w:val="444444"/>
          <w:sz w:val="20"/>
          <w:szCs w:val="20"/>
        </w:rPr>
        <w:t xml:space="preserve">Essays that are plagiarized WILL BE REJECTED and you will fail the assignment.  Keep in mind that </w:t>
      </w:r>
      <w:proofErr w:type="spellStart"/>
      <w:r w:rsidRPr="004B3B5F">
        <w:rPr>
          <w:rFonts w:ascii="Tahoma" w:eastAsia="Times New Roman" w:hAnsi="Tahoma" w:cs="Tahoma"/>
          <w:color w:val="444444"/>
          <w:sz w:val="20"/>
          <w:szCs w:val="20"/>
        </w:rPr>
        <w:t>Turnitin</w:t>
      </w:r>
      <w:proofErr w:type="spellEnd"/>
      <w:r w:rsidRPr="004B3B5F">
        <w:rPr>
          <w:rFonts w:ascii="Tahoma" w:eastAsia="Times New Roman" w:hAnsi="Tahoma" w:cs="Tahoma"/>
          <w:color w:val="444444"/>
          <w:sz w:val="20"/>
          <w:szCs w:val="20"/>
        </w:rPr>
        <w:t xml:space="preserve"> IS a plagiarism checking service.</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Please keep in mind also, that in grading your essays, I'm primarily interested in content and that you demonstrate that you've read the material and thought about it</w:t>
      </w:r>
      <w:proofErr w:type="gramStart"/>
      <w:r w:rsidRPr="004B3B5F">
        <w:rPr>
          <w:rFonts w:ascii="Tahoma" w:eastAsia="Times New Roman" w:hAnsi="Tahoma" w:cs="Tahoma"/>
          <w:color w:val="444444"/>
          <w:sz w:val="20"/>
          <w:szCs w:val="20"/>
        </w:rPr>
        <w:t xml:space="preserve">. </w:t>
      </w:r>
      <w:proofErr w:type="gramEnd"/>
      <w:r w:rsidRPr="004B3B5F">
        <w:rPr>
          <w:rFonts w:ascii="Tahoma" w:eastAsia="Times New Roman" w:hAnsi="Tahoma" w:cs="Tahoma"/>
          <w:color w:val="444444"/>
          <w:sz w:val="20"/>
          <w:szCs w:val="20"/>
        </w:rPr>
        <w:t>I'm much less concerned about spelling or grammar</w:t>
      </w:r>
      <w:proofErr w:type="gramStart"/>
      <w:r w:rsidRPr="004B3B5F">
        <w:rPr>
          <w:rFonts w:ascii="Tahoma" w:eastAsia="Times New Roman" w:hAnsi="Tahoma" w:cs="Tahoma"/>
          <w:color w:val="444444"/>
          <w:sz w:val="20"/>
          <w:szCs w:val="20"/>
        </w:rPr>
        <w:t xml:space="preserve">. </w:t>
      </w:r>
      <w:proofErr w:type="gramEnd"/>
      <w:r w:rsidRPr="004B3B5F">
        <w:rPr>
          <w:rFonts w:ascii="Tahoma" w:eastAsia="Times New Roman" w:hAnsi="Tahoma" w:cs="Tahoma"/>
          <w:color w:val="444444"/>
          <w:sz w:val="20"/>
          <w:szCs w:val="20"/>
        </w:rPr>
        <w:t>In other words, if you're tempted to copy someone else's work because you're worried about your writing or language skills - DON'T let this influence you</w:t>
      </w:r>
      <w:proofErr w:type="gramStart"/>
      <w:r w:rsidRPr="004B3B5F">
        <w:rPr>
          <w:rFonts w:ascii="Tahoma" w:eastAsia="Times New Roman" w:hAnsi="Tahoma" w:cs="Tahoma"/>
          <w:color w:val="444444"/>
          <w:sz w:val="20"/>
          <w:szCs w:val="20"/>
        </w:rPr>
        <w:t>. I'd</w:t>
      </w:r>
      <w:proofErr w:type="gramEnd"/>
      <w:r w:rsidRPr="004B3B5F">
        <w:rPr>
          <w:rFonts w:ascii="Tahoma" w:eastAsia="Times New Roman" w:hAnsi="Tahoma" w:cs="Tahoma"/>
          <w:color w:val="444444"/>
          <w:sz w:val="20"/>
          <w:szCs w:val="20"/>
        </w:rPr>
        <w:t xml:space="preserve"> much rather you turn in a somewhat ungrammatical paper using your own words.</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2. Withdrawal/Drop Policy: I do not necessarily drop students who are not completing the work for this course</w:t>
      </w:r>
      <w:proofErr w:type="gramStart"/>
      <w:r w:rsidRPr="004B3B5F">
        <w:rPr>
          <w:rFonts w:ascii="Tahoma" w:eastAsia="Times New Roman" w:hAnsi="Tahoma" w:cs="Tahoma"/>
          <w:color w:val="444444"/>
          <w:sz w:val="20"/>
          <w:szCs w:val="20"/>
        </w:rPr>
        <w:t xml:space="preserve">. </w:t>
      </w:r>
      <w:proofErr w:type="gramEnd"/>
      <w:r w:rsidRPr="004B3B5F">
        <w:rPr>
          <w:rFonts w:ascii="Tahoma" w:eastAsia="Times New Roman" w:hAnsi="Tahoma" w:cs="Tahoma"/>
          <w:color w:val="444444"/>
          <w:sz w:val="20"/>
          <w:szCs w:val="20"/>
        </w:rPr>
        <w:t>Therefore, if a student wants to be dropped from the course, it is the student's responsibility to withdraw by the appropriate campus deadlines</w:t>
      </w:r>
      <w:proofErr w:type="gramStart"/>
      <w:r w:rsidRPr="004B3B5F">
        <w:rPr>
          <w:rFonts w:ascii="Tahoma" w:eastAsia="Times New Roman" w:hAnsi="Tahoma" w:cs="Tahoma"/>
          <w:color w:val="444444"/>
          <w:sz w:val="20"/>
          <w:szCs w:val="20"/>
        </w:rPr>
        <w:t xml:space="preserve">. </w:t>
      </w:r>
      <w:proofErr w:type="gramEnd"/>
      <w:r w:rsidRPr="004B3B5F">
        <w:rPr>
          <w:rFonts w:ascii="Tahoma" w:eastAsia="Times New Roman" w:hAnsi="Tahoma" w:cs="Tahoma"/>
          <w:color w:val="444444"/>
          <w:sz w:val="20"/>
          <w:szCs w:val="20"/>
        </w:rPr>
        <w:t>See Important Dates for deadlines.</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3. Non-discrimination Policy: Coastline Community College is designed to be a safe, comfortable environment for all members of the campus community</w:t>
      </w:r>
      <w:proofErr w:type="gramStart"/>
      <w:r w:rsidRPr="004B3B5F">
        <w:rPr>
          <w:rFonts w:ascii="Tahoma" w:eastAsia="Times New Roman" w:hAnsi="Tahoma" w:cs="Tahoma"/>
          <w:color w:val="444444"/>
          <w:sz w:val="20"/>
          <w:szCs w:val="20"/>
        </w:rPr>
        <w:t xml:space="preserve">. </w:t>
      </w:r>
      <w:proofErr w:type="gramEnd"/>
      <w:r w:rsidRPr="004B3B5F">
        <w:rPr>
          <w:rFonts w:ascii="Tahoma" w:eastAsia="Times New Roman" w:hAnsi="Tahoma" w:cs="Tahoma"/>
          <w:color w:val="444444"/>
          <w:sz w:val="20"/>
          <w:szCs w:val="20"/>
        </w:rPr>
        <w:t>This includes our online virtual community</w:t>
      </w:r>
      <w:proofErr w:type="gramStart"/>
      <w:r w:rsidRPr="004B3B5F">
        <w:rPr>
          <w:rFonts w:ascii="Tahoma" w:eastAsia="Times New Roman" w:hAnsi="Tahoma" w:cs="Tahoma"/>
          <w:color w:val="444444"/>
          <w:sz w:val="20"/>
          <w:szCs w:val="20"/>
        </w:rPr>
        <w:t xml:space="preserve">. </w:t>
      </w:r>
      <w:proofErr w:type="gramEnd"/>
      <w:r w:rsidRPr="004B3B5F">
        <w:rPr>
          <w:rFonts w:ascii="Tahoma" w:eastAsia="Times New Roman" w:hAnsi="Tahoma" w:cs="Tahoma"/>
          <w:color w:val="444444"/>
          <w:sz w:val="20"/>
          <w:szCs w:val="20"/>
        </w:rPr>
        <w:t>Therefore, it is the policy of Coastline to not discriminate against anyone on the basis of "...race, color, gender, sexual orientation, national origin, religion, age, disability, or marital status.</w:t>
      </w:r>
      <w:proofErr w:type="gramStart"/>
      <w:r w:rsidRPr="004B3B5F">
        <w:rPr>
          <w:rFonts w:ascii="Tahoma" w:eastAsia="Times New Roman" w:hAnsi="Tahoma" w:cs="Tahoma"/>
          <w:color w:val="444444"/>
          <w:sz w:val="20"/>
          <w:szCs w:val="20"/>
        </w:rPr>
        <w:t xml:space="preserve">" </w:t>
      </w:r>
      <w:proofErr w:type="gramEnd"/>
      <w:r w:rsidRPr="004B3B5F">
        <w:rPr>
          <w:rFonts w:ascii="Tahoma" w:eastAsia="Times New Roman" w:hAnsi="Tahoma" w:cs="Tahoma"/>
          <w:color w:val="444444"/>
          <w:sz w:val="20"/>
          <w:szCs w:val="20"/>
        </w:rPr>
        <w:t xml:space="preserve">Discriminatory comments of any kind </w:t>
      </w:r>
      <w:proofErr w:type="gramStart"/>
      <w:r w:rsidRPr="004B3B5F">
        <w:rPr>
          <w:rFonts w:ascii="Tahoma" w:eastAsia="Times New Roman" w:hAnsi="Tahoma" w:cs="Tahoma"/>
          <w:color w:val="444444"/>
          <w:sz w:val="20"/>
          <w:szCs w:val="20"/>
        </w:rPr>
        <w:t>will not be tolerated</w:t>
      </w:r>
      <w:proofErr w:type="gramEnd"/>
      <w:r w:rsidRPr="004B3B5F">
        <w:rPr>
          <w:rFonts w:ascii="Tahoma" w:eastAsia="Times New Roman" w:hAnsi="Tahoma" w:cs="Tahoma"/>
          <w:color w:val="444444"/>
          <w:sz w:val="20"/>
          <w:szCs w:val="20"/>
        </w:rPr>
        <w:t xml:space="preserve"> in this online course</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 xml:space="preserve">4. Basic Skills:  It never hurts to review your basic study skills.  </w:t>
      </w:r>
      <w:proofErr w:type="gramStart"/>
      <w:r w:rsidRPr="004B3B5F">
        <w:rPr>
          <w:rFonts w:ascii="Tahoma" w:eastAsia="Times New Roman" w:hAnsi="Tahoma" w:cs="Tahoma"/>
          <w:color w:val="444444"/>
          <w:sz w:val="20"/>
          <w:szCs w:val="20"/>
        </w:rPr>
        <w:t>I've</w:t>
      </w:r>
      <w:proofErr w:type="gramEnd"/>
      <w:r w:rsidRPr="004B3B5F">
        <w:rPr>
          <w:rFonts w:ascii="Tahoma" w:eastAsia="Times New Roman" w:hAnsi="Tahoma" w:cs="Tahoma"/>
          <w:color w:val="444444"/>
          <w:sz w:val="20"/>
          <w:szCs w:val="20"/>
        </w:rPr>
        <w:t xml:space="preserve"> created a couple of short videos to help you: </w:t>
      </w:r>
    </w:p>
    <w:p w:rsidR="004B3B5F" w:rsidRPr="004B3B5F" w:rsidRDefault="00182F00" w:rsidP="004B3B5F">
      <w:pPr>
        <w:spacing w:before="100" w:beforeAutospacing="1" w:after="100" w:afterAutospacing="1" w:line="230" w:lineRule="atLeast"/>
        <w:rPr>
          <w:rFonts w:ascii="Tahoma" w:eastAsia="Times New Roman" w:hAnsi="Tahoma" w:cs="Tahoma"/>
          <w:color w:val="444444"/>
          <w:sz w:val="14"/>
          <w:szCs w:val="14"/>
        </w:rPr>
      </w:pPr>
      <w:hyperlink r:id="rId8" w:history="1">
        <w:r w:rsidR="004B3B5F" w:rsidRPr="004B3B5F">
          <w:rPr>
            <w:rFonts w:ascii="Tahoma" w:eastAsia="Times New Roman" w:hAnsi="Tahoma" w:cs="Tahoma"/>
            <w:color w:val="0000FF"/>
            <w:sz w:val="20"/>
            <w:u w:val="single"/>
          </w:rPr>
          <w:t>Basic Study Skills</w:t>
        </w:r>
      </w:hyperlink>
    </w:p>
    <w:p w:rsidR="004B3B5F" w:rsidRPr="004B3B5F" w:rsidRDefault="00182F00" w:rsidP="004B3B5F">
      <w:pPr>
        <w:spacing w:before="100" w:beforeAutospacing="1" w:after="100" w:afterAutospacing="1" w:line="230" w:lineRule="atLeast"/>
        <w:rPr>
          <w:rFonts w:ascii="Tahoma" w:eastAsia="Times New Roman" w:hAnsi="Tahoma" w:cs="Tahoma"/>
          <w:color w:val="444444"/>
          <w:sz w:val="14"/>
          <w:szCs w:val="14"/>
        </w:rPr>
      </w:pPr>
      <w:hyperlink r:id="rId9" w:history="1">
        <w:r w:rsidR="004B3B5F" w:rsidRPr="004B3B5F">
          <w:rPr>
            <w:rFonts w:ascii="Tahoma" w:eastAsia="Times New Roman" w:hAnsi="Tahoma" w:cs="Tahoma"/>
            <w:color w:val="0000FF"/>
            <w:sz w:val="20"/>
            <w:u w:val="single"/>
          </w:rPr>
          <w:t>How to Prepare for a Test</w:t>
        </w:r>
      </w:hyperlink>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The college also offers some useful classes</w:t>
      </w:r>
      <w:proofErr w:type="gramStart"/>
      <w:r w:rsidRPr="004B3B5F">
        <w:rPr>
          <w:rFonts w:ascii="Tahoma" w:eastAsia="Times New Roman" w:hAnsi="Tahoma" w:cs="Tahoma"/>
          <w:color w:val="444444"/>
          <w:sz w:val="20"/>
          <w:szCs w:val="20"/>
        </w:rPr>
        <w:t>  that</w:t>
      </w:r>
      <w:proofErr w:type="gramEnd"/>
      <w:r w:rsidRPr="004B3B5F">
        <w:rPr>
          <w:rFonts w:ascii="Tahoma" w:eastAsia="Times New Roman" w:hAnsi="Tahoma" w:cs="Tahoma"/>
          <w:color w:val="444444"/>
          <w:sz w:val="20"/>
          <w:szCs w:val="20"/>
        </w:rPr>
        <w:t xml:space="preserve"> can help you develop your basic academic skills:</w:t>
      </w:r>
    </w:p>
    <w:p w:rsidR="004B3B5F" w:rsidRPr="004B3B5F" w:rsidRDefault="004B3B5F" w:rsidP="004B3B5F">
      <w:pPr>
        <w:numPr>
          <w:ilvl w:val="0"/>
          <w:numId w:val="4"/>
        </w:num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lastRenderedPageBreak/>
        <w:t>Counseling 105: Succeeding in College</w:t>
      </w:r>
    </w:p>
    <w:p w:rsidR="004B3B5F" w:rsidRPr="004B3B5F" w:rsidRDefault="004B3B5F" w:rsidP="004B3B5F">
      <w:pPr>
        <w:numPr>
          <w:ilvl w:val="0"/>
          <w:numId w:val="4"/>
        </w:num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Education 107: Introduction to Distance Learning</w:t>
      </w:r>
    </w:p>
    <w:p w:rsidR="004B3B5F" w:rsidRPr="004B3B5F" w:rsidRDefault="004B3B5F" w:rsidP="004B3B5F">
      <w:pPr>
        <w:numPr>
          <w:ilvl w:val="0"/>
          <w:numId w:val="4"/>
        </w:num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English 103: Business English</w:t>
      </w:r>
    </w:p>
    <w:p w:rsidR="004B3B5F" w:rsidRPr="004B3B5F" w:rsidRDefault="004B3B5F" w:rsidP="004B3B5F">
      <w:pPr>
        <w:numPr>
          <w:ilvl w:val="0"/>
          <w:numId w:val="4"/>
        </w:num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English 091: Basic Reading</w:t>
      </w:r>
    </w:p>
    <w:p w:rsidR="004B3B5F" w:rsidRPr="004B3B5F" w:rsidRDefault="004B3B5F" w:rsidP="004B3B5F">
      <w:pPr>
        <w:spacing w:before="100" w:beforeAutospacing="1" w:after="100" w:afterAutospacing="1" w:line="230" w:lineRule="atLeast"/>
        <w:rPr>
          <w:rFonts w:ascii="Tahoma" w:eastAsia="Times New Roman" w:hAnsi="Tahoma" w:cs="Tahoma"/>
          <w:color w:val="444444"/>
          <w:sz w:val="14"/>
          <w:szCs w:val="14"/>
        </w:rPr>
      </w:pPr>
      <w:r w:rsidRPr="004B3B5F">
        <w:rPr>
          <w:rFonts w:ascii="Tahoma" w:eastAsia="Times New Roman" w:hAnsi="Tahoma" w:cs="Tahoma"/>
          <w:color w:val="444444"/>
          <w:sz w:val="20"/>
          <w:szCs w:val="20"/>
        </w:rPr>
        <w:t>The</w:t>
      </w:r>
      <w:r w:rsidRPr="004B3B5F">
        <w:rPr>
          <w:rFonts w:ascii="Tahoma" w:eastAsia="Times New Roman" w:hAnsi="Tahoma" w:cs="Tahoma"/>
          <w:color w:val="444444"/>
          <w:sz w:val="20"/>
        </w:rPr>
        <w:t> </w:t>
      </w:r>
      <w:hyperlink r:id="rId10" w:history="1">
        <w:r w:rsidRPr="004B3B5F">
          <w:rPr>
            <w:rFonts w:ascii="Tahoma" w:eastAsia="Times New Roman" w:hAnsi="Tahoma" w:cs="Tahoma"/>
            <w:color w:val="0000FF"/>
            <w:sz w:val="20"/>
            <w:u w:val="single"/>
          </w:rPr>
          <w:t>Student Success Center</w:t>
        </w:r>
      </w:hyperlink>
      <w:r w:rsidRPr="004B3B5F">
        <w:rPr>
          <w:rFonts w:ascii="Tahoma" w:eastAsia="Times New Roman" w:hAnsi="Tahoma" w:cs="Tahoma"/>
          <w:color w:val="444444"/>
          <w:sz w:val="20"/>
        </w:rPr>
        <w:t> </w:t>
      </w:r>
      <w:r w:rsidRPr="004B3B5F">
        <w:rPr>
          <w:rFonts w:ascii="Tahoma" w:eastAsia="Times New Roman" w:hAnsi="Tahoma" w:cs="Tahoma"/>
          <w:color w:val="444444"/>
          <w:sz w:val="20"/>
          <w:szCs w:val="20"/>
        </w:rPr>
        <w:t>at the Westminster Le-Jao Center offers students computerized basic skills courses and personalized assistance.</w:t>
      </w:r>
    </w:p>
    <w:p w:rsidR="00CD28A0" w:rsidRPr="00CD28A0" w:rsidRDefault="00CD28A0" w:rsidP="00CD28A0">
      <w:pPr>
        <w:spacing w:before="24" w:after="24" w:line="230" w:lineRule="atLeast"/>
        <w:ind w:left="24" w:right="24"/>
        <w:outlineLvl w:val="1"/>
        <w:rPr>
          <w:rFonts w:ascii="Tahoma" w:eastAsia="Times New Roman" w:hAnsi="Tahoma" w:cs="Tahoma"/>
          <w:color w:val="222222"/>
          <w:sz w:val="20"/>
          <w:szCs w:val="20"/>
        </w:rPr>
      </w:pPr>
      <w:r w:rsidRPr="00CD28A0">
        <w:rPr>
          <w:rFonts w:ascii="Tahoma" w:eastAsia="Times New Roman" w:hAnsi="Tahoma" w:cs="Tahoma"/>
          <w:color w:val="222222"/>
          <w:sz w:val="20"/>
          <w:szCs w:val="20"/>
        </w:rPr>
        <w:t>Lesson Schedule</w:t>
      </w:r>
    </w:p>
    <w:p w:rsidR="00CD28A0" w:rsidRPr="00CD28A0" w:rsidRDefault="00CD28A0" w:rsidP="00CD28A0">
      <w:pPr>
        <w:spacing w:before="100" w:beforeAutospacing="1" w:after="100" w:afterAutospacing="1" w:line="230" w:lineRule="atLeast"/>
        <w:rPr>
          <w:rFonts w:ascii="Tahoma" w:eastAsia="Times New Roman" w:hAnsi="Tahoma" w:cs="Tahoma"/>
          <w:color w:val="444444"/>
          <w:sz w:val="20"/>
          <w:szCs w:val="20"/>
        </w:rPr>
      </w:pPr>
      <w:r w:rsidRPr="00CD28A0">
        <w:rPr>
          <w:rFonts w:ascii="Tahoma" w:eastAsia="Times New Roman" w:hAnsi="Tahoma" w:cs="Tahoma"/>
          <w:color w:val="444444"/>
          <w:sz w:val="20"/>
          <w:szCs w:val="20"/>
        </w:rPr>
        <w:t>The </w:t>
      </w:r>
      <w:r w:rsidRPr="00CD28A0">
        <w:rPr>
          <w:rFonts w:ascii="Tahoma" w:eastAsia="Times New Roman" w:hAnsi="Tahoma" w:cs="Tahoma"/>
          <w:b/>
          <w:bCs/>
          <w:color w:val="444444"/>
          <w:sz w:val="20"/>
          <w:szCs w:val="20"/>
        </w:rPr>
        <w:t>Course Lesson Schedule</w:t>
      </w:r>
      <w:r w:rsidRPr="00CD28A0">
        <w:rPr>
          <w:rFonts w:ascii="Tahoma" w:eastAsia="Times New Roman" w:hAnsi="Tahoma" w:cs="Tahoma"/>
          <w:color w:val="444444"/>
          <w:sz w:val="20"/>
          <w:szCs w:val="20"/>
        </w:rPr>
        <w:t> lists all of the lessons for the course, lesson start dates, and any reading assignments and other comments for each lesson</w:t>
      </w:r>
      <w:proofErr w:type="gramStart"/>
      <w:r w:rsidRPr="00CD28A0">
        <w:rPr>
          <w:rFonts w:ascii="Tahoma" w:eastAsia="Times New Roman" w:hAnsi="Tahoma" w:cs="Tahoma"/>
          <w:color w:val="444444"/>
          <w:sz w:val="20"/>
          <w:szCs w:val="20"/>
        </w:rPr>
        <w:t xml:space="preserve">. </w:t>
      </w:r>
      <w:proofErr w:type="gramEnd"/>
      <w:r w:rsidRPr="00CD28A0">
        <w:rPr>
          <w:rFonts w:ascii="Tahoma" w:eastAsia="Times New Roman" w:hAnsi="Tahoma" w:cs="Tahoma"/>
          <w:color w:val="444444"/>
          <w:sz w:val="20"/>
          <w:szCs w:val="20"/>
        </w:rPr>
        <w:t>You can link to a specific lesson by selecting the lesson name</w:t>
      </w:r>
      <w:proofErr w:type="gramStart"/>
      <w:r w:rsidRPr="00CD28A0">
        <w:rPr>
          <w:rFonts w:ascii="Tahoma" w:eastAsia="Times New Roman" w:hAnsi="Tahoma" w:cs="Tahoma"/>
          <w:color w:val="444444"/>
          <w:sz w:val="20"/>
          <w:szCs w:val="20"/>
        </w:rPr>
        <w:t xml:space="preserve">. </w:t>
      </w:r>
      <w:proofErr w:type="gramEnd"/>
      <w:r w:rsidRPr="00CD28A0">
        <w:rPr>
          <w:rFonts w:ascii="Tahoma" w:eastAsia="Times New Roman" w:hAnsi="Tahoma" w:cs="Tahoma"/>
          <w:color w:val="444444"/>
          <w:sz w:val="20"/>
          <w:szCs w:val="20"/>
        </w:rPr>
        <w:t>You may want to print the schedule so that you can have access to it when you are working off-line</w:t>
      </w:r>
      <w:proofErr w:type="gramStart"/>
      <w:r w:rsidRPr="00CD28A0">
        <w:rPr>
          <w:rFonts w:ascii="Tahoma" w:eastAsia="Times New Roman" w:hAnsi="Tahoma" w:cs="Tahoma"/>
          <w:color w:val="444444"/>
          <w:sz w:val="20"/>
          <w:szCs w:val="20"/>
        </w:rPr>
        <w:t xml:space="preserve">. </w:t>
      </w:r>
      <w:proofErr w:type="gramEnd"/>
      <w:r w:rsidRPr="00CD28A0">
        <w:rPr>
          <w:rFonts w:ascii="Tahoma" w:eastAsia="Times New Roman" w:hAnsi="Tahoma" w:cs="Tahoma"/>
          <w:color w:val="444444"/>
          <w:sz w:val="20"/>
          <w:szCs w:val="20"/>
        </w:rPr>
        <w:t>You can also use the printed schedule to help you keep track of your completed assignments.</w:t>
      </w:r>
    </w:p>
    <w:p w:rsidR="00CD28A0" w:rsidRPr="00CD28A0" w:rsidRDefault="00CD28A0" w:rsidP="00CD28A0">
      <w:pPr>
        <w:spacing w:before="100" w:beforeAutospacing="1" w:after="100" w:afterAutospacing="1" w:line="230" w:lineRule="atLeast"/>
        <w:rPr>
          <w:rFonts w:ascii="Tahoma" w:eastAsia="Times New Roman" w:hAnsi="Tahoma" w:cs="Tahoma"/>
          <w:color w:val="444444"/>
          <w:sz w:val="20"/>
          <w:szCs w:val="20"/>
        </w:rPr>
      </w:pPr>
      <w:r w:rsidRPr="00CD28A0">
        <w:rPr>
          <w:rFonts w:ascii="Tahoma" w:eastAsia="Times New Roman" w:hAnsi="Tahoma" w:cs="Tahoma"/>
          <w:b/>
          <w:bCs/>
          <w:color w:val="444444"/>
          <w:sz w:val="20"/>
          <w:szCs w:val="20"/>
        </w:rPr>
        <w:t>NOTE: The instructor may update this schedule during the course, so make sure you periodically check this page.</w:t>
      </w:r>
    </w:p>
    <w:p w:rsidR="00CD28A0" w:rsidRDefault="00D2716E" w:rsidP="00D2716E">
      <w:pPr>
        <w:spacing w:before="100" w:beforeAutospacing="1" w:after="100" w:afterAutospacing="1" w:line="230" w:lineRule="atLeast"/>
        <w:jc w:val="center"/>
        <w:rPr>
          <w:rFonts w:ascii="Tahoma" w:eastAsia="Times New Roman" w:hAnsi="Tahoma" w:cs="Tahoma"/>
          <w:color w:val="444444"/>
          <w:sz w:val="14"/>
          <w:szCs w:val="14"/>
        </w:rPr>
      </w:pPr>
      <w:r>
        <w:rPr>
          <w:rFonts w:ascii="Tahoma" w:eastAsia="Times New Roman" w:hAnsi="Tahoma" w:cs="Tahoma"/>
          <w:noProof/>
          <w:color w:val="444444"/>
          <w:sz w:val="14"/>
          <w:szCs w:val="14"/>
        </w:rPr>
        <w:drawing>
          <wp:inline distT="0" distB="0" distL="0" distR="0">
            <wp:extent cx="5433060" cy="475488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srcRect/>
                    <a:stretch>
                      <a:fillRect/>
                    </a:stretch>
                  </pic:blipFill>
                  <pic:spPr bwMode="auto">
                    <a:xfrm>
                      <a:off x="0" y="0"/>
                      <a:ext cx="5433060" cy="4754880"/>
                    </a:xfrm>
                    <a:prstGeom prst="rect">
                      <a:avLst/>
                    </a:prstGeom>
                    <a:noFill/>
                    <a:ln w="9525">
                      <a:noFill/>
                      <a:miter lim="800000"/>
                      <a:headEnd/>
                      <a:tailEnd/>
                    </a:ln>
                  </pic:spPr>
                </pic:pic>
              </a:graphicData>
            </a:graphic>
          </wp:inline>
        </w:drawing>
      </w:r>
    </w:p>
    <w:p w:rsidR="00D2716E" w:rsidRDefault="00D2716E" w:rsidP="00D2716E">
      <w:pPr>
        <w:spacing w:before="100" w:beforeAutospacing="1" w:after="100" w:afterAutospacing="1" w:line="230" w:lineRule="atLeast"/>
        <w:jc w:val="center"/>
        <w:rPr>
          <w:rFonts w:ascii="Tahoma" w:eastAsia="Times New Roman" w:hAnsi="Tahoma" w:cs="Tahoma"/>
          <w:color w:val="444444"/>
          <w:sz w:val="14"/>
          <w:szCs w:val="14"/>
        </w:rPr>
      </w:pPr>
    </w:p>
    <w:p w:rsidR="00D2716E" w:rsidRDefault="00D2716E" w:rsidP="00D2716E">
      <w:pPr>
        <w:spacing w:before="100" w:beforeAutospacing="1" w:after="100" w:afterAutospacing="1" w:line="230" w:lineRule="atLeast"/>
        <w:jc w:val="center"/>
        <w:rPr>
          <w:rFonts w:ascii="Tahoma" w:eastAsia="Times New Roman" w:hAnsi="Tahoma" w:cs="Tahoma"/>
          <w:color w:val="444444"/>
          <w:sz w:val="14"/>
          <w:szCs w:val="14"/>
        </w:rPr>
      </w:pPr>
      <w:r>
        <w:rPr>
          <w:rFonts w:ascii="Tahoma" w:eastAsia="Times New Roman" w:hAnsi="Tahoma" w:cs="Tahoma"/>
          <w:noProof/>
          <w:color w:val="444444"/>
          <w:sz w:val="14"/>
          <w:szCs w:val="14"/>
        </w:rPr>
        <w:lastRenderedPageBreak/>
        <w:drawing>
          <wp:inline distT="0" distB="0" distL="0" distR="0">
            <wp:extent cx="5410200" cy="636270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srcRect/>
                    <a:stretch>
                      <a:fillRect/>
                    </a:stretch>
                  </pic:blipFill>
                  <pic:spPr bwMode="auto">
                    <a:xfrm>
                      <a:off x="0" y="0"/>
                      <a:ext cx="5410200" cy="6362700"/>
                    </a:xfrm>
                    <a:prstGeom prst="rect">
                      <a:avLst/>
                    </a:prstGeom>
                    <a:noFill/>
                    <a:ln w="9525">
                      <a:noFill/>
                      <a:miter lim="800000"/>
                      <a:headEnd/>
                      <a:tailEnd/>
                    </a:ln>
                  </pic:spPr>
                </pic:pic>
              </a:graphicData>
            </a:graphic>
          </wp:inline>
        </w:drawing>
      </w:r>
    </w:p>
    <w:p w:rsidR="00CD28A0" w:rsidRDefault="00CD28A0" w:rsidP="00CD28A0">
      <w:pPr>
        <w:spacing w:before="100" w:beforeAutospacing="1" w:after="100" w:afterAutospacing="1" w:line="230" w:lineRule="atLeast"/>
        <w:rPr>
          <w:rFonts w:ascii="Tahoma" w:eastAsia="Times New Roman" w:hAnsi="Tahoma" w:cs="Tahoma"/>
          <w:color w:val="444444"/>
          <w:sz w:val="14"/>
          <w:szCs w:val="14"/>
        </w:rPr>
      </w:pPr>
    </w:p>
    <w:p w:rsidR="00CD28A0" w:rsidRPr="00CD28A0" w:rsidRDefault="00CD28A0" w:rsidP="00CD28A0">
      <w:pPr>
        <w:spacing w:before="100" w:beforeAutospacing="1" w:after="100" w:afterAutospacing="1" w:line="230" w:lineRule="atLeast"/>
        <w:rPr>
          <w:rFonts w:ascii="Tahoma" w:eastAsia="Times New Roman" w:hAnsi="Tahoma" w:cs="Tahoma"/>
          <w:color w:val="444444"/>
          <w:sz w:val="14"/>
          <w:szCs w:val="14"/>
        </w:rPr>
      </w:pPr>
    </w:p>
    <w:p w:rsidR="00CD28A0" w:rsidRPr="00CD28A0" w:rsidRDefault="00CD28A0" w:rsidP="00CD28A0">
      <w:pPr>
        <w:spacing w:after="0" w:line="240" w:lineRule="auto"/>
        <w:rPr>
          <w:rFonts w:ascii="Times New Roman" w:eastAsia="Times New Roman" w:hAnsi="Times New Roman" w:cs="Times New Roman"/>
          <w:sz w:val="24"/>
          <w:szCs w:val="24"/>
        </w:rPr>
      </w:pPr>
      <w:r w:rsidRPr="00CD28A0">
        <w:rPr>
          <w:rFonts w:ascii="Tahoma" w:eastAsia="Times New Roman" w:hAnsi="Tahoma" w:cs="Tahoma"/>
          <w:color w:val="444444"/>
          <w:sz w:val="14"/>
          <w:szCs w:val="14"/>
        </w:rPr>
        <w:br/>
      </w:r>
    </w:p>
    <w:p w:rsidR="00CD28A0" w:rsidRPr="00CD28A0" w:rsidRDefault="00CD28A0" w:rsidP="00CD28A0">
      <w:pPr>
        <w:spacing w:before="100" w:beforeAutospacing="1" w:after="100" w:afterAutospacing="1" w:line="230" w:lineRule="atLeast"/>
        <w:jc w:val="center"/>
        <w:rPr>
          <w:rFonts w:ascii="Tahoma" w:eastAsia="Times New Roman" w:hAnsi="Tahoma" w:cs="Tahoma"/>
          <w:color w:val="444444"/>
          <w:sz w:val="14"/>
          <w:szCs w:val="14"/>
        </w:rPr>
      </w:pPr>
      <w:r w:rsidRPr="00CD28A0">
        <w:rPr>
          <w:rFonts w:ascii="Tahoma" w:eastAsia="Times New Roman" w:hAnsi="Tahoma" w:cs="Tahoma"/>
          <w:color w:val="444444"/>
          <w:sz w:val="14"/>
          <w:szCs w:val="14"/>
        </w:rPr>
        <w:t> </w:t>
      </w:r>
    </w:p>
    <w:p w:rsidR="00E075BE" w:rsidRPr="00E075BE" w:rsidRDefault="00E075BE">
      <w:pPr>
        <w:rPr>
          <w:rFonts w:ascii="Tahoma" w:hAnsi="Tahoma" w:cs="Tahoma"/>
        </w:rPr>
      </w:pPr>
    </w:p>
    <w:sectPr w:rsidR="00E075BE" w:rsidRPr="00E075BE" w:rsidSect="00CD28A0">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0DB8"/>
    <w:multiLevelType w:val="multilevel"/>
    <w:tmpl w:val="EAC8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633A88"/>
    <w:multiLevelType w:val="multilevel"/>
    <w:tmpl w:val="46F0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D692A"/>
    <w:multiLevelType w:val="multilevel"/>
    <w:tmpl w:val="81DC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8B0C12"/>
    <w:multiLevelType w:val="hybridMultilevel"/>
    <w:tmpl w:val="A0C88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62773B"/>
    <w:multiLevelType w:val="multilevel"/>
    <w:tmpl w:val="FB56C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B3B5F"/>
    <w:rsid w:val="00044516"/>
    <w:rsid w:val="00182F00"/>
    <w:rsid w:val="004B3B5F"/>
    <w:rsid w:val="005104D5"/>
    <w:rsid w:val="0062034E"/>
    <w:rsid w:val="007E32D0"/>
    <w:rsid w:val="00A85D81"/>
    <w:rsid w:val="00CD28A0"/>
    <w:rsid w:val="00D2716E"/>
    <w:rsid w:val="00E075BE"/>
    <w:rsid w:val="00F86B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D81"/>
  </w:style>
  <w:style w:type="paragraph" w:styleId="Heading2">
    <w:name w:val="heading 2"/>
    <w:basedOn w:val="Normal"/>
    <w:link w:val="Heading2Char"/>
    <w:uiPriority w:val="9"/>
    <w:qFormat/>
    <w:rsid w:val="00CD28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
    <w:name w:val="center"/>
    <w:basedOn w:val="Normal"/>
    <w:rsid w:val="004B3B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3B5F"/>
    <w:rPr>
      <w:b/>
      <w:bCs/>
    </w:rPr>
  </w:style>
  <w:style w:type="paragraph" w:styleId="NormalWeb">
    <w:name w:val="Normal (Web)"/>
    <w:basedOn w:val="Normal"/>
    <w:uiPriority w:val="99"/>
    <w:unhideWhenUsed/>
    <w:rsid w:val="004B3B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B3B5F"/>
  </w:style>
  <w:style w:type="character" w:styleId="Hyperlink">
    <w:name w:val="Hyperlink"/>
    <w:basedOn w:val="DefaultParagraphFont"/>
    <w:uiPriority w:val="99"/>
    <w:semiHidden/>
    <w:unhideWhenUsed/>
    <w:rsid w:val="004B3B5F"/>
    <w:rPr>
      <w:color w:val="0000FF"/>
      <w:u w:val="single"/>
    </w:rPr>
  </w:style>
  <w:style w:type="paragraph" w:styleId="BalloonText">
    <w:name w:val="Balloon Text"/>
    <w:basedOn w:val="Normal"/>
    <w:link w:val="BalloonTextChar"/>
    <w:uiPriority w:val="99"/>
    <w:semiHidden/>
    <w:unhideWhenUsed/>
    <w:rsid w:val="004B3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B5F"/>
    <w:rPr>
      <w:rFonts w:ascii="Tahoma" w:hAnsi="Tahoma" w:cs="Tahoma"/>
      <w:sz w:val="16"/>
      <w:szCs w:val="16"/>
    </w:rPr>
  </w:style>
  <w:style w:type="character" w:customStyle="1" w:styleId="Heading2Char">
    <w:name w:val="Heading 2 Char"/>
    <w:basedOn w:val="DefaultParagraphFont"/>
    <w:link w:val="Heading2"/>
    <w:uiPriority w:val="9"/>
    <w:rsid w:val="00CD28A0"/>
    <w:rPr>
      <w:rFonts w:ascii="Times New Roman" w:eastAsia="Times New Roman" w:hAnsi="Times New Roman" w:cs="Times New Roman"/>
      <w:b/>
      <w:bCs/>
      <w:sz w:val="36"/>
      <w:szCs w:val="36"/>
    </w:rPr>
  </w:style>
  <w:style w:type="paragraph" w:styleId="ListParagraph">
    <w:name w:val="List Paragraph"/>
    <w:basedOn w:val="Normal"/>
    <w:uiPriority w:val="34"/>
    <w:qFormat/>
    <w:rsid w:val="0062034E"/>
    <w:pPr>
      <w:ind w:left="720"/>
      <w:contextualSpacing/>
    </w:pPr>
  </w:style>
</w:styles>
</file>

<file path=word/webSettings.xml><?xml version="1.0" encoding="utf-8"?>
<w:webSettings xmlns:r="http://schemas.openxmlformats.org/officeDocument/2006/relationships" xmlns:w="http://schemas.openxmlformats.org/wordprocessingml/2006/main">
  <w:divs>
    <w:div w:id="390543308">
      <w:bodyDiv w:val="1"/>
      <w:marLeft w:val="0"/>
      <w:marRight w:val="0"/>
      <w:marTop w:val="0"/>
      <w:marBottom w:val="0"/>
      <w:divBdr>
        <w:top w:val="none" w:sz="0" w:space="0" w:color="auto"/>
        <w:left w:val="none" w:sz="0" w:space="0" w:color="auto"/>
        <w:bottom w:val="none" w:sz="0" w:space="0" w:color="auto"/>
        <w:right w:val="none" w:sz="0" w:space="0" w:color="auto"/>
      </w:divBdr>
    </w:div>
    <w:div w:id="724065330">
      <w:bodyDiv w:val="1"/>
      <w:marLeft w:val="0"/>
      <w:marRight w:val="0"/>
      <w:marTop w:val="0"/>
      <w:marBottom w:val="0"/>
      <w:divBdr>
        <w:top w:val="none" w:sz="0" w:space="0" w:color="auto"/>
        <w:left w:val="none" w:sz="0" w:space="0" w:color="auto"/>
        <w:bottom w:val="none" w:sz="0" w:space="0" w:color="auto"/>
        <w:right w:val="none" w:sz="0" w:space="0" w:color="auto"/>
      </w:divBdr>
      <w:divsChild>
        <w:div w:id="778766711">
          <w:marLeft w:val="0"/>
          <w:marRight w:val="0"/>
          <w:marTop w:val="0"/>
          <w:marBottom w:val="0"/>
          <w:divBdr>
            <w:top w:val="none" w:sz="0" w:space="0" w:color="auto"/>
            <w:left w:val="none" w:sz="0" w:space="0" w:color="auto"/>
            <w:bottom w:val="none" w:sz="0" w:space="0" w:color="auto"/>
            <w:right w:val="none" w:sz="0" w:space="0" w:color="auto"/>
          </w:divBdr>
        </w:div>
        <w:div w:id="516698442">
          <w:marLeft w:val="0"/>
          <w:marRight w:val="0"/>
          <w:marTop w:val="0"/>
          <w:marBottom w:val="0"/>
          <w:divBdr>
            <w:top w:val="none" w:sz="0" w:space="0" w:color="auto"/>
            <w:left w:val="none" w:sz="0" w:space="0" w:color="auto"/>
            <w:bottom w:val="none" w:sz="0" w:space="0" w:color="auto"/>
            <w:right w:val="none" w:sz="0" w:space="0" w:color="auto"/>
          </w:divBdr>
        </w:div>
        <w:div w:id="2104715563">
          <w:marLeft w:val="0"/>
          <w:marRight w:val="0"/>
          <w:marTop w:val="0"/>
          <w:marBottom w:val="0"/>
          <w:divBdr>
            <w:top w:val="none" w:sz="0" w:space="0" w:color="auto"/>
            <w:left w:val="none" w:sz="0" w:space="0" w:color="auto"/>
            <w:bottom w:val="none" w:sz="0" w:space="0" w:color="auto"/>
            <w:right w:val="none" w:sz="0" w:space="0" w:color="auto"/>
          </w:divBdr>
        </w:div>
        <w:div w:id="998190471">
          <w:marLeft w:val="0"/>
          <w:marRight w:val="0"/>
          <w:marTop w:val="0"/>
          <w:marBottom w:val="0"/>
          <w:divBdr>
            <w:top w:val="none" w:sz="0" w:space="0" w:color="auto"/>
            <w:left w:val="none" w:sz="0" w:space="0" w:color="auto"/>
            <w:bottom w:val="none" w:sz="0" w:space="0" w:color="auto"/>
            <w:right w:val="none" w:sz="0" w:space="0" w:color="auto"/>
          </w:divBdr>
        </w:div>
        <w:div w:id="632174840">
          <w:marLeft w:val="0"/>
          <w:marRight w:val="0"/>
          <w:marTop w:val="0"/>
          <w:marBottom w:val="0"/>
          <w:divBdr>
            <w:top w:val="none" w:sz="0" w:space="0" w:color="auto"/>
            <w:left w:val="none" w:sz="0" w:space="0" w:color="auto"/>
            <w:bottom w:val="none" w:sz="0" w:space="0" w:color="auto"/>
            <w:right w:val="none" w:sz="0" w:space="0" w:color="auto"/>
          </w:divBdr>
        </w:div>
        <w:div w:id="556546773">
          <w:marLeft w:val="0"/>
          <w:marRight w:val="0"/>
          <w:marTop w:val="0"/>
          <w:marBottom w:val="0"/>
          <w:divBdr>
            <w:top w:val="none" w:sz="0" w:space="0" w:color="auto"/>
            <w:left w:val="none" w:sz="0" w:space="0" w:color="auto"/>
            <w:bottom w:val="none" w:sz="0" w:space="0" w:color="auto"/>
            <w:right w:val="none" w:sz="0" w:space="0" w:color="auto"/>
          </w:divBdr>
        </w:div>
        <w:div w:id="651757640">
          <w:marLeft w:val="0"/>
          <w:marRight w:val="0"/>
          <w:marTop w:val="0"/>
          <w:marBottom w:val="0"/>
          <w:divBdr>
            <w:top w:val="none" w:sz="0" w:space="0" w:color="auto"/>
            <w:left w:val="none" w:sz="0" w:space="0" w:color="auto"/>
            <w:bottom w:val="none" w:sz="0" w:space="0" w:color="auto"/>
            <w:right w:val="none" w:sz="0" w:space="0" w:color="auto"/>
          </w:divBdr>
        </w:div>
        <w:div w:id="333337560">
          <w:marLeft w:val="0"/>
          <w:marRight w:val="0"/>
          <w:marTop w:val="0"/>
          <w:marBottom w:val="0"/>
          <w:divBdr>
            <w:top w:val="none" w:sz="0" w:space="0" w:color="auto"/>
            <w:left w:val="none" w:sz="0" w:space="0" w:color="auto"/>
            <w:bottom w:val="none" w:sz="0" w:space="0" w:color="auto"/>
            <w:right w:val="none" w:sz="0" w:space="0" w:color="auto"/>
          </w:divBdr>
          <w:divsChild>
            <w:div w:id="829711727">
              <w:marLeft w:val="0"/>
              <w:marRight w:val="0"/>
              <w:marTop w:val="0"/>
              <w:marBottom w:val="0"/>
              <w:divBdr>
                <w:top w:val="none" w:sz="0" w:space="0" w:color="auto"/>
                <w:left w:val="none" w:sz="0" w:space="0" w:color="auto"/>
                <w:bottom w:val="none" w:sz="0" w:space="0" w:color="auto"/>
                <w:right w:val="none" w:sz="0" w:space="0" w:color="auto"/>
              </w:divBdr>
            </w:div>
            <w:div w:id="1744839583">
              <w:marLeft w:val="0"/>
              <w:marRight w:val="0"/>
              <w:marTop w:val="0"/>
              <w:marBottom w:val="0"/>
              <w:divBdr>
                <w:top w:val="none" w:sz="0" w:space="0" w:color="auto"/>
                <w:left w:val="none" w:sz="0" w:space="0" w:color="auto"/>
                <w:bottom w:val="none" w:sz="0" w:space="0" w:color="auto"/>
                <w:right w:val="none" w:sz="0" w:space="0" w:color="auto"/>
              </w:divBdr>
            </w:div>
          </w:divsChild>
        </w:div>
        <w:div w:id="541676251">
          <w:marLeft w:val="0"/>
          <w:marRight w:val="0"/>
          <w:marTop w:val="0"/>
          <w:marBottom w:val="0"/>
          <w:divBdr>
            <w:top w:val="none" w:sz="0" w:space="0" w:color="auto"/>
            <w:left w:val="none" w:sz="0" w:space="0" w:color="auto"/>
            <w:bottom w:val="none" w:sz="0" w:space="0" w:color="auto"/>
            <w:right w:val="none" w:sz="0" w:space="0" w:color="auto"/>
          </w:divBdr>
        </w:div>
        <w:div w:id="855114979">
          <w:marLeft w:val="0"/>
          <w:marRight w:val="0"/>
          <w:marTop w:val="0"/>
          <w:marBottom w:val="0"/>
          <w:divBdr>
            <w:top w:val="none" w:sz="0" w:space="0" w:color="auto"/>
            <w:left w:val="none" w:sz="0" w:space="0" w:color="auto"/>
            <w:bottom w:val="none" w:sz="0" w:space="0" w:color="auto"/>
            <w:right w:val="none" w:sz="0" w:space="0" w:color="auto"/>
          </w:divBdr>
        </w:div>
        <w:div w:id="13578525">
          <w:marLeft w:val="0"/>
          <w:marRight w:val="0"/>
          <w:marTop w:val="0"/>
          <w:marBottom w:val="0"/>
          <w:divBdr>
            <w:top w:val="none" w:sz="0" w:space="0" w:color="auto"/>
            <w:left w:val="none" w:sz="0" w:space="0" w:color="auto"/>
            <w:bottom w:val="none" w:sz="0" w:space="0" w:color="auto"/>
            <w:right w:val="none" w:sz="0" w:space="0" w:color="auto"/>
          </w:divBdr>
        </w:div>
        <w:div w:id="855578520">
          <w:marLeft w:val="0"/>
          <w:marRight w:val="0"/>
          <w:marTop w:val="0"/>
          <w:marBottom w:val="0"/>
          <w:divBdr>
            <w:top w:val="none" w:sz="0" w:space="0" w:color="auto"/>
            <w:left w:val="none" w:sz="0" w:space="0" w:color="auto"/>
            <w:bottom w:val="none" w:sz="0" w:space="0" w:color="auto"/>
            <w:right w:val="none" w:sz="0" w:space="0" w:color="auto"/>
          </w:divBdr>
        </w:div>
        <w:div w:id="957104638">
          <w:marLeft w:val="0"/>
          <w:marRight w:val="0"/>
          <w:marTop w:val="0"/>
          <w:marBottom w:val="0"/>
          <w:divBdr>
            <w:top w:val="none" w:sz="0" w:space="0" w:color="auto"/>
            <w:left w:val="none" w:sz="0" w:space="0" w:color="auto"/>
            <w:bottom w:val="none" w:sz="0" w:space="0" w:color="auto"/>
            <w:right w:val="none" w:sz="0" w:space="0" w:color="auto"/>
          </w:divBdr>
        </w:div>
        <w:div w:id="1397049684">
          <w:marLeft w:val="0"/>
          <w:marRight w:val="0"/>
          <w:marTop w:val="0"/>
          <w:marBottom w:val="0"/>
          <w:divBdr>
            <w:top w:val="none" w:sz="0" w:space="0" w:color="auto"/>
            <w:left w:val="none" w:sz="0" w:space="0" w:color="auto"/>
            <w:bottom w:val="none" w:sz="0" w:space="0" w:color="auto"/>
            <w:right w:val="none" w:sz="0" w:space="0" w:color="auto"/>
          </w:divBdr>
        </w:div>
        <w:div w:id="645161560">
          <w:marLeft w:val="0"/>
          <w:marRight w:val="0"/>
          <w:marTop w:val="0"/>
          <w:marBottom w:val="0"/>
          <w:divBdr>
            <w:top w:val="none" w:sz="0" w:space="0" w:color="auto"/>
            <w:left w:val="none" w:sz="0" w:space="0" w:color="auto"/>
            <w:bottom w:val="none" w:sz="0" w:space="0" w:color="auto"/>
            <w:right w:val="none" w:sz="0" w:space="0" w:color="auto"/>
          </w:divBdr>
        </w:div>
        <w:div w:id="1969505426">
          <w:marLeft w:val="0"/>
          <w:marRight w:val="0"/>
          <w:marTop w:val="0"/>
          <w:marBottom w:val="0"/>
          <w:divBdr>
            <w:top w:val="none" w:sz="0" w:space="0" w:color="auto"/>
            <w:left w:val="none" w:sz="0" w:space="0" w:color="auto"/>
            <w:bottom w:val="none" w:sz="0" w:space="0" w:color="auto"/>
            <w:right w:val="none" w:sz="0" w:space="0" w:color="auto"/>
          </w:divBdr>
        </w:div>
        <w:div w:id="712386062">
          <w:marLeft w:val="0"/>
          <w:marRight w:val="0"/>
          <w:marTop w:val="0"/>
          <w:marBottom w:val="0"/>
          <w:divBdr>
            <w:top w:val="none" w:sz="0" w:space="0" w:color="auto"/>
            <w:left w:val="none" w:sz="0" w:space="0" w:color="auto"/>
            <w:bottom w:val="none" w:sz="0" w:space="0" w:color="auto"/>
            <w:right w:val="none" w:sz="0" w:space="0" w:color="auto"/>
          </w:divBdr>
        </w:div>
        <w:div w:id="97726120">
          <w:marLeft w:val="0"/>
          <w:marRight w:val="0"/>
          <w:marTop w:val="0"/>
          <w:marBottom w:val="0"/>
          <w:divBdr>
            <w:top w:val="none" w:sz="0" w:space="0" w:color="auto"/>
            <w:left w:val="none" w:sz="0" w:space="0" w:color="auto"/>
            <w:bottom w:val="none" w:sz="0" w:space="0" w:color="auto"/>
            <w:right w:val="none" w:sz="0" w:space="0" w:color="auto"/>
          </w:divBdr>
        </w:div>
        <w:div w:id="2054576359">
          <w:marLeft w:val="0"/>
          <w:marRight w:val="0"/>
          <w:marTop w:val="0"/>
          <w:marBottom w:val="0"/>
          <w:divBdr>
            <w:top w:val="none" w:sz="0" w:space="0" w:color="auto"/>
            <w:left w:val="none" w:sz="0" w:space="0" w:color="auto"/>
            <w:bottom w:val="none" w:sz="0" w:space="0" w:color="auto"/>
            <w:right w:val="none" w:sz="0" w:space="0" w:color="auto"/>
          </w:divBdr>
        </w:div>
        <w:div w:id="735787718">
          <w:marLeft w:val="0"/>
          <w:marRight w:val="0"/>
          <w:marTop w:val="0"/>
          <w:marBottom w:val="0"/>
          <w:divBdr>
            <w:top w:val="none" w:sz="0" w:space="0" w:color="auto"/>
            <w:left w:val="none" w:sz="0" w:space="0" w:color="auto"/>
            <w:bottom w:val="none" w:sz="0" w:space="0" w:color="auto"/>
            <w:right w:val="none" w:sz="0" w:space="0" w:color="auto"/>
          </w:divBdr>
        </w:div>
        <w:div w:id="1697927491">
          <w:marLeft w:val="0"/>
          <w:marRight w:val="0"/>
          <w:marTop w:val="0"/>
          <w:marBottom w:val="0"/>
          <w:divBdr>
            <w:top w:val="none" w:sz="0" w:space="0" w:color="auto"/>
            <w:left w:val="none" w:sz="0" w:space="0" w:color="auto"/>
            <w:bottom w:val="none" w:sz="0" w:space="0" w:color="auto"/>
            <w:right w:val="none" w:sz="0" w:space="0" w:color="auto"/>
          </w:divBdr>
        </w:div>
        <w:div w:id="694421898">
          <w:marLeft w:val="0"/>
          <w:marRight w:val="0"/>
          <w:marTop w:val="0"/>
          <w:marBottom w:val="0"/>
          <w:divBdr>
            <w:top w:val="none" w:sz="0" w:space="0" w:color="auto"/>
            <w:left w:val="none" w:sz="0" w:space="0" w:color="auto"/>
            <w:bottom w:val="none" w:sz="0" w:space="0" w:color="auto"/>
            <w:right w:val="none" w:sz="0" w:space="0" w:color="auto"/>
          </w:divBdr>
        </w:div>
        <w:div w:id="1973751331">
          <w:marLeft w:val="0"/>
          <w:marRight w:val="0"/>
          <w:marTop w:val="0"/>
          <w:marBottom w:val="0"/>
          <w:divBdr>
            <w:top w:val="none" w:sz="0" w:space="0" w:color="auto"/>
            <w:left w:val="none" w:sz="0" w:space="0" w:color="auto"/>
            <w:bottom w:val="none" w:sz="0" w:space="0" w:color="auto"/>
            <w:right w:val="none" w:sz="0" w:space="0" w:color="auto"/>
          </w:divBdr>
        </w:div>
        <w:div w:id="1578707069">
          <w:marLeft w:val="0"/>
          <w:marRight w:val="0"/>
          <w:marTop w:val="0"/>
          <w:marBottom w:val="0"/>
          <w:divBdr>
            <w:top w:val="none" w:sz="0" w:space="0" w:color="auto"/>
            <w:left w:val="none" w:sz="0" w:space="0" w:color="auto"/>
            <w:bottom w:val="none" w:sz="0" w:space="0" w:color="auto"/>
            <w:right w:val="none" w:sz="0" w:space="0" w:color="auto"/>
          </w:divBdr>
        </w:div>
        <w:div w:id="1568034156">
          <w:marLeft w:val="0"/>
          <w:marRight w:val="0"/>
          <w:marTop w:val="0"/>
          <w:marBottom w:val="0"/>
          <w:divBdr>
            <w:top w:val="none" w:sz="0" w:space="0" w:color="auto"/>
            <w:left w:val="none" w:sz="0" w:space="0" w:color="auto"/>
            <w:bottom w:val="none" w:sz="0" w:space="0" w:color="auto"/>
            <w:right w:val="none" w:sz="0" w:space="0" w:color="auto"/>
          </w:divBdr>
        </w:div>
        <w:div w:id="1183860707">
          <w:marLeft w:val="0"/>
          <w:marRight w:val="0"/>
          <w:marTop w:val="0"/>
          <w:marBottom w:val="0"/>
          <w:divBdr>
            <w:top w:val="none" w:sz="0" w:space="0" w:color="auto"/>
            <w:left w:val="none" w:sz="0" w:space="0" w:color="auto"/>
            <w:bottom w:val="none" w:sz="0" w:space="0" w:color="auto"/>
            <w:right w:val="none" w:sz="0" w:space="0" w:color="auto"/>
          </w:divBdr>
        </w:div>
        <w:div w:id="1522931245">
          <w:marLeft w:val="0"/>
          <w:marRight w:val="0"/>
          <w:marTop w:val="0"/>
          <w:marBottom w:val="0"/>
          <w:divBdr>
            <w:top w:val="none" w:sz="0" w:space="0" w:color="auto"/>
            <w:left w:val="none" w:sz="0" w:space="0" w:color="auto"/>
            <w:bottom w:val="none" w:sz="0" w:space="0" w:color="auto"/>
            <w:right w:val="none" w:sz="0" w:space="0" w:color="auto"/>
          </w:divBdr>
        </w:div>
        <w:div w:id="1344284085">
          <w:marLeft w:val="0"/>
          <w:marRight w:val="0"/>
          <w:marTop w:val="0"/>
          <w:marBottom w:val="0"/>
          <w:divBdr>
            <w:top w:val="none" w:sz="0" w:space="0" w:color="auto"/>
            <w:left w:val="none" w:sz="0" w:space="0" w:color="auto"/>
            <w:bottom w:val="none" w:sz="0" w:space="0" w:color="auto"/>
            <w:right w:val="none" w:sz="0" w:space="0" w:color="auto"/>
          </w:divBdr>
        </w:div>
        <w:div w:id="606279662">
          <w:marLeft w:val="0"/>
          <w:marRight w:val="0"/>
          <w:marTop w:val="0"/>
          <w:marBottom w:val="0"/>
          <w:divBdr>
            <w:top w:val="none" w:sz="0" w:space="0" w:color="auto"/>
            <w:left w:val="none" w:sz="0" w:space="0" w:color="auto"/>
            <w:bottom w:val="none" w:sz="0" w:space="0" w:color="auto"/>
            <w:right w:val="none" w:sz="0" w:space="0" w:color="auto"/>
          </w:divBdr>
        </w:div>
        <w:div w:id="606353369">
          <w:marLeft w:val="0"/>
          <w:marRight w:val="0"/>
          <w:marTop w:val="0"/>
          <w:marBottom w:val="0"/>
          <w:divBdr>
            <w:top w:val="none" w:sz="0" w:space="0" w:color="auto"/>
            <w:left w:val="none" w:sz="0" w:space="0" w:color="auto"/>
            <w:bottom w:val="none" w:sz="0" w:space="0" w:color="auto"/>
            <w:right w:val="none" w:sz="0" w:space="0" w:color="auto"/>
          </w:divBdr>
        </w:div>
        <w:div w:id="165440320">
          <w:marLeft w:val="0"/>
          <w:marRight w:val="0"/>
          <w:marTop w:val="0"/>
          <w:marBottom w:val="0"/>
          <w:divBdr>
            <w:top w:val="none" w:sz="0" w:space="0" w:color="auto"/>
            <w:left w:val="none" w:sz="0" w:space="0" w:color="auto"/>
            <w:bottom w:val="none" w:sz="0" w:space="0" w:color="auto"/>
            <w:right w:val="none" w:sz="0" w:space="0" w:color="auto"/>
          </w:divBdr>
        </w:div>
        <w:div w:id="536815973">
          <w:marLeft w:val="0"/>
          <w:marRight w:val="0"/>
          <w:marTop w:val="0"/>
          <w:marBottom w:val="0"/>
          <w:divBdr>
            <w:top w:val="none" w:sz="0" w:space="0" w:color="auto"/>
            <w:left w:val="none" w:sz="0" w:space="0" w:color="auto"/>
            <w:bottom w:val="none" w:sz="0" w:space="0" w:color="auto"/>
            <w:right w:val="none" w:sz="0" w:space="0" w:color="auto"/>
          </w:divBdr>
        </w:div>
        <w:div w:id="574558576">
          <w:marLeft w:val="0"/>
          <w:marRight w:val="0"/>
          <w:marTop w:val="0"/>
          <w:marBottom w:val="0"/>
          <w:divBdr>
            <w:top w:val="none" w:sz="0" w:space="0" w:color="auto"/>
            <w:left w:val="none" w:sz="0" w:space="0" w:color="auto"/>
            <w:bottom w:val="none" w:sz="0" w:space="0" w:color="auto"/>
            <w:right w:val="none" w:sz="0" w:space="0" w:color="auto"/>
          </w:divBdr>
        </w:div>
        <w:div w:id="2095009381">
          <w:marLeft w:val="0"/>
          <w:marRight w:val="0"/>
          <w:marTop w:val="0"/>
          <w:marBottom w:val="0"/>
          <w:divBdr>
            <w:top w:val="none" w:sz="0" w:space="0" w:color="auto"/>
            <w:left w:val="none" w:sz="0" w:space="0" w:color="auto"/>
            <w:bottom w:val="none" w:sz="0" w:space="0" w:color="auto"/>
            <w:right w:val="none" w:sz="0" w:space="0" w:color="auto"/>
          </w:divBdr>
        </w:div>
        <w:div w:id="128940253">
          <w:marLeft w:val="0"/>
          <w:marRight w:val="0"/>
          <w:marTop w:val="0"/>
          <w:marBottom w:val="0"/>
          <w:divBdr>
            <w:top w:val="none" w:sz="0" w:space="0" w:color="auto"/>
            <w:left w:val="none" w:sz="0" w:space="0" w:color="auto"/>
            <w:bottom w:val="none" w:sz="0" w:space="0" w:color="auto"/>
            <w:right w:val="none" w:sz="0" w:space="0" w:color="auto"/>
          </w:divBdr>
        </w:div>
        <w:div w:id="1766654902">
          <w:marLeft w:val="0"/>
          <w:marRight w:val="0"/>
          <w:marTop w:val="0"/>
          <w:marBottom w:val="0"/>
          <w:divBdr>
            <w:top w:val="none" w:sz="0" w:space="0" w:color="auto"/>
            <w:left w:val="none" w:sz="0" w:space="0" w:color="auto"/>
            <w:bottom w:val="none" w:sz="0" w:space="0" w:color="auto"/>
            <w:right w:val="none" w:sz="0" w:space="0" w:color="auto"/>
          </w:divBdr>
        </w:div>
        <w:div w:id="1878589689">
          <w:marLeft w:val="0"/>
          <w:marRight w:val="0"/>
          <w:marTop w:val="0"/>
          <w:marBottom w:val="0"/>
          <w:divBdr>
            <w:top w:val="none" w:sz="0" w:space="0" w:color="auto"/>
            <w:left w:val="none" w:sz="0" w:space="0" w:color="auto"/>
            <w:bottom w:val="none" w:sz="0" w:space="0" w:color="auto"/>
            <w:right w:val="none" w:sz="0" w:space="0" w:color="auto"/>
          </w:divBdr>
        </w:div>
        <w:div w:id="1569225823">
          <w:marLeft w:val="0"/>
          <w:marRight w:val="0"/>
          <w:marTop w:val="0"/>
          <w:marBottom w:val="0"/>
          <w:divBdr>
            <w:top w:val="none" w:sz="0" w:space="0" w:color="auto"/>
            <w:left w:val="none" w:sz="0" w:space="0" w:color="auto"/>
            <w:bottom w:val="none" w:sz="0" w:space="0" w:color="auto"/>
            <w:right w:val="none" w:sz="0" w:space="0" w:color="auto"/>
          </w:divBdr>
        </w:div>
        <w:div w:id="1833447474">
          <w:marLeft w:val="0"/>
          <w:marRight w:val="0"/>
          <w:marTop w:val="0"/>
          <w:marBottom w:val="0"/>
          <w:divBdr>
            <w:top w:val="none" w:sz="0" w:space="0" w:color="auto"/>
            <w:left w:val="none" w:sz="0" w:space="0" w:color="auto"/>
            <w:bottom w:val="none" w:sz="0" w:space="0" w:color="auto"/>
            <w:right w:val="none" w:sz="0" w:space="0" w:color="auto"/>
          </w:divBdr>
        </w:div>
        <w:div w:id="291715131">
          <w:marLeft w:val="0"/>
          <w:marRight w:val="0"/>
          <w:marTop w:val="0"/>
          <w:marBottom w:val="0"/>
          <w:divBdr>
            <w:top w:val="none" w:sz="0" w:space="0" w:color="auto"/>
            <w:left w:val="none" w:sz="0" w:space="0" w:color="auto"/>
            <w:bottom w:val="none" w:sz="0" w:space="0" w:color="auto"/>
            <w:right w:val="none" w:sz="0" w:space="0" w:color="auto"/>
          </w:divBdr>
        </w:div>
        <w:div w:id="1346906095">
          <w:marLeft w:val="0"/>
          <w:marRight w:val="0"/>
          <w:marTop w:val="0"/>
          <w:marBottom w:val="0"/>
          <w:divBdr>
            <w:top w:val="none" w:sz="0" w:space="0" w:color="auto"/>
            <w:left w:val="none" w:sz="0" w:space="0" w:color="auto"/>
            <w:bottom w:val="none" w:sz="0" w:space="0" w:color="auto"/>
            <w:right w:val="none" w:sz="0" w:space="0" w:color="auto"/>
          </w:divBdr>
        </w:div>
        <w:div w:id="514803837">
          <w:marLeft w:val="0"/>
          <w:marRight w:val="0"/>
          <w:marTop w:val="0"/>
          <w:marBottom w:val="0"/>
          <w:divBdr>
            <w:top w:val="none" w:sz="0" w:space="0" w:color="auto"/>
            <w:left w:val="none" w:sz="0" w:space="0" w:color="auto"/>
            <w:bottom w:val="none" w:sz="0" w:space="0" w:color="auto"/>
            <w:right w:val="none" w:sz="0" w:space="0" w:color="auto"/>
          </w:divBdr>
        </w:div>
        <w:div w:id="1944336697">
          <w:marLeft w:val="0"/>
          <w:marRight w:val="0"/>
          <w:marTop w:val="0"/>
          <w:marBottom w:val="0"/>
          <w:divBdr>
            <w:top w:val="none" w:sz="0" w:space="0" w:color="auto"/>
            <w:left w:val="none" w:sz="0" w:space="0" w:color="auto"/>
            <w:bottom w:val="none" w:sz="0" w:space="0" w:color="auto"/>
            <w:right w:val="none" w:sz="0" w:space="0" w:color="auto"/>
          </w:divBdr>
        </w:div>
        <w:div w:id="1465394439">
          <w:marLeft w:val="0"/>
          <w:marRight w:val="0"/>
          <w:marTop w:val="0"/>
          <w:marBottom w:val="0"/>
          <w:divBdr>
            <w:top w:val="none" w:sz="0" w:space="0" w:color="auto"/>
            <w:left w:val="none" w:sz="0" w:space="0" w:color="auto"/>
            <w:bottom w:val="none" w:sz="0" w:space="0" w:color="auto"/>
            <w:right w:val="none" w:sz="0" w:space="0" w:color="auto"/>
          </w:divBdr>
        </w:div>
        <w:div w:id="282617733">
          <w:marLeft w:val="0"/>
          <w:marRight w:val="0"/>
          <w:marTop w:val="0"/>
          <w:marBottom w:val="0"/>
          <w:divBdr>
            <w:top w:val="none" w:sz="0" w:space="0" w:color="auto"/>
            <w:left w:val="none" w:sz="0" w:space="0" w:color="auto"/>
            <w:bottom w:val="none" w:sz="0" w:space="0" w:color="auto"/>
            <w:right w:val="none" w:sz="0" w:space="0" w:color="auto"/>
          </w:divBdr>
        </w:div>
        <w:div w:id="1880119465">
          <w:marLeft w:val="0"/>
          <w:marRight w:val="0"/>
          <w:marTop w:val="0"/>
          <w:marBottom w:val="0"/>
          <w:divBdr>
            <w:top w:val="none" w:sz="0" w:space="0" w:color="auto"/>
            <w:left w:val="none" w:sz="0" w:space="0" w:color="auto"/>
            <w:bottom w:val="none" w:sz="0" w:space="0" w:color="auto"/>
            <w:right w:val="none" w:sz="0" w:space="0" w:color="auto"/>
          </w:divBdr>
        </w:div>
        <w:div w:id="1634555117">
          <w:marLeft w:val="0"/>
          <w:marRight w:val="0"/>
          <w:marTop w:val="0"/>
          <w:marBottom w:val="0"/>
          <w:divBdr>
            <w:top w:val="none" w:sz="0" w:space="0" w:color="auto"/>
            <w:left w:val="none" w:sz="0" w:space="0" w:color="auto"/>
            <w:bottom w:val="none" w:sz="0" w:space="0" w:color="auto"/>
            <w:right w:val="none" w:sz="0" w:space="0" w:color="auto"/>
          </w:divBdr>
        </w:div>
        <w:div w:id="1009596694">
          <w:marLeft w:val="0"/>
          <w:marRight w:val="0"/>
          <w:marTop w:val="0"/>
          <w:marBottom w:val="0"/>
          <w:divBdr>
            <w:top w:val="none" w:sz="0" w:space="0" w:color="auto"/>
            <w:left w:val="none" w:sz="0" w:space="0" w:color="auto"/>
            <w:bottom w:val="none" w:sz="0" w:space="0" w:color="auto"/>
            <w:right w:val="none" w:sz="0" w:space="0" w:color="auto"/>
          </w:divBdr>
          <w:divsChild>
            <w:div w:id="1294368218">
              <w:marLeft w:val="0"/>
              <w:marRight w:val="0"/>
              <w:marTop w:val="0"/>
              <w:marBottom w:val="0"/>
              <w:divBdr>
                <w:top w:val="none" w:sz="0" w:space="0" w:color="auto"/>
                <w:left w:val="none" w:sz="0" w:space="0" w:color="auto"/>
                <w:bottom w:val="none" w:sz="0" w:space="0" w:color="auto"/>
                <w:right w:val="none" w:sz="0" w:space="0" w:color="auto"/>
              </w:divBdr>
              <w:divsChild>
                <w:div w:id="75038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84339">
          <w:marLeft w:val="0"/>
          <w:marRight w:val="0"/>
          <w:marTop w:val="0"/>
          <w:marBottom w:val="0"/>
          <w:divBdr>
            <w:top w:val="none" w:sz="0" w:space="0" w:color="auto"/>
            <w:left w:val="none" w:sz="0" w:space="0" w:color="auto"/>
            <w:bottom w:val="none" w:sz="0" w:space="0" w:color="auto"/>
            <w:right w:val="none" w:sz="0" w:space="0" w:color="auto"/>
          </w:divBdr>
          <w:divsChild>
            <w:div w:id="106193763">
              <w:marLeft w:val="0"/>
              <w:marRight w:val="0"/>
              <w:marTop w:val="0"/>
              <w:marBottom w:val="0"/>
              <w:divBdr>
                <w:top w:val="none" w:sz="0" w:space="0" w:color="auto"/>
                <w:left w:val="none" w:sz="0" w:space="0" w:color="auto"/>
                <w:bottom w:val="none" w:sz="0" w:space="0" w:color="auto"/>
                <w:right w:val="none" w:sz="0" w:space="0" w:color="auto"/>
              </w:divBdr>
              <w:divsChild>
                <w:div w:id="749042475">
                  <w:marLeft w:val="0"/>
                  <w:marRight w:val="0"/>
                  <w:marTop w:val="0"/>
                  <w:marBottom w:val="0"/>
                  <w:divBdr>
                    <w:top w:val="none" w:sz="0" w:space="0" w:color="auto"/>
                    <w:left w:val="none" w:sz="0" w:space="0" w:color="auto"/>
                    <w:bottom w:val="none" w:sz="0" w:space="0" w:color="auto"/>
                    <w:right w:val="none" w:sz="0" w:space="0" w:color="auto"/>
                  </w:divBdr>
                </w:div>
                <w:div w:id="10720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24881">
          <w:marLeft w:val="0"/>
          <w:marRight w:val="0"/>
          <w:marTop w:val="0"/>
          <w:marBottom w:val="0"/>
          <w:divBdr>
            <w:top w:val="none" w:sz="0" w:space="0" w:color="auto"/>
            <w:left w:val="none" w:sz="0" w:space="0" w:color="auto"/>
            <w:bottom w:val="none" w:sz="0" w:space="0" w:color="auto"/>
            <w:right w:val="none" w:sz="0" w:space="0" w:color="auto"/>
          </w:divBdr>
        </w:div>
        <w:div w:id="504325331">
          <w:marLeft w:val="0"/>
          <w:marRight w:val="0"/>
          <w:marTop w:val="0"/>
          <w:marBottom w:val="0"/>
          <w:divBdr>
            <w:top w:val="none" w:sz="0" w:space="0" w:color="auto"/>
            <w:left w:val="none" w:sz="0" w:space="0" w:color="auto"/>
            <w:bottom w:val="none" w:sz="0" w:space="0" w:color="auto"/>
            <w:right w:val="none" w:sz="0" w:space="0" w:color="auto"/>
          </w:divBdr>
        </w:div>
        <w:div w:id="94251665">
          <w:marLeft w:val="0"/>
          <w:marRight w:val="0"/>
          <w:marTop w:val="0"/>
          <w:marBottom w:val="0"/>
          <w:divBdr>
            <w:top w:val="none" w:sz="0" w:space="0" w:color="auto"/>
            <w:left w:val="none" w:sz="0" w:space="0" w:color="auto"/>
            <w:bottom w:val="none" w:sz="0" w:space="0" w:color="auto"/>
            <w:right w:val="none" w:sz="0" w:space="0" w:color="auto"/>
          </w:divBdr>
        </w:div>
        <w:div w:id="255216003">
          <w:marLeft w:val="0"/>
          <w:marRight w:val="0"/>
          <w:marTop w:val="0"/>
          <w:marBottom w:val="0"/>
          <w:divBdr>
            <w:top w:val="none" w:sz="0" w:space="0" w:color="auto"/>
            <w:left w:val="none" w:sz="0" w:space="0" w:color="auto"/>
            <w:bottom w:val="none" w:sz="0" w:space="0" w:color="auto"/>
            <w:right w:val="none" w:sz="0" w:space="0" w:color="auto"/>
          </w:divBdr>
        </w:div>
        <w:div w:id="1451970965">
          <w:marLeft w:val="0"/>
          <w:marRight w:val="0"/>
          <w:marTop w:val="0"/>
          <w:marBottom w:val="0"/>
          <w:divBdr>
            <w:top w:val="none" w:sz="0" w:space="0" w:color="auto"/>
            <w:left w:val="none" w:sz="0" w:space="0" w:color="auto"/>
            <w:bottom w:val="none" w:sz="0" w:space="0" w:color="auto"/>
            <w:right w:val="none" w:sz="0" w:space="0" w:color="auto"/>
          </w:divBdr>
        </w:div>
        <w:div w:id="1427848339">
          <w:marLeft w:val="0"/>
          <w:marRight w:val="0"/>
          <w:marTop w:val="0"/>
          <w:marBottom w:val="0"/>
          <w:divBdr>
            <w:top w:val="none" w:sz="0" w:space="0" w:color="auto"/>
            <w:left w:val="none" w:sz="0" w:space="0" w:color="auto"/>
            <w:bottom w:val="none" w:sz="0" w:space="0" w:color="auto"/>
            <w:right w:val="none" w:sz="0" w:space="0" w:color="auto"/>
          </w:divBdr>
        </w:div>
        <w:div w:id="2106413183">
          <w:marLeft w:val="0"/>
          <w:marRight w:val="0"/>
          <w:marTop w:val="0"/>
          <w:marBottom w:val="0"/>
          <w:divBdr>
            <w:top w:val="none" w:sz="0" w:space="0" w:color="auto"/>
            <w:left w:val="none" w:sz="0" w:space="0" w:color="auto"/>
            <w:bottom w:val="none" w:sz="0" w:space="0" w:color="auto"/>
            <w:right w:val="none" w:sz="0" w:space="0" w:color="auto"/>
          </w:divBdr>
        </w:div>
        <w:div w:id="743799697">
          <w:marLeft w:val="0"/>
          <w:marRight w:val="0"/>
          <w:marTop w:val="0"/>
          <w:marBottom w:val="0"/>
          <w:divBdr>
            <w:top w:val="none" w:sz="0" w:space="0" w:color="auto"/>
            <w:left w:val="none" w:sz="0" w:space="0" w:color="auto"/>
            <w:bottom w:val="none" w:sz="0" w:space="0" w:color="auto"/>
            <w:right w:val="none" w:sz="0" w:space="0" w:color="auto"/>
          </w:divBdr>
        </w:div>
        <w:div w:id="530580094">
          <w:marLeft w:val="0"/>
          <w:marRight w:val="0"/>
          <w:marTop w:val="0"/>
          <w:marBottom w:val="0"/>
          <w:divBdr>
            <w:top w:val="none" w:sz="0" w:space="0" w:color="auto"/>
            <w:left w:val="none" w:sz="0" w:space="0" w:color="auto"/>
            <w:bottom w:val="none" w:sz="0" w:space="0" w:color="auto"/>
            <w:right w:val="none" w:sz="0" w:space="0" w:color="auto"/>
          </w:divBdr>
        </w:div>
        <w:div w:id="1628319151">
          <w:marLeft w:val="0"/>
          <w:marRight w:val="0"/>
          <w:marTop w:val="0"/>
          <w:marBottom w:val="0"/>
          <w:divBdr>
            <w:top w:val="none" w:sz="0" w:space="0" w:color="auto"/>
            <w:left w:val="none" w:sz="0" w:space="0" w:color="auto"/>
            <w:bottom w:val="none" w:sz="0" w:space="0" w:color="auto"/>
            <w:right w:val="none" w:sz="0" w:space="0" w:color="auto"/>
          </w:divBdr>
          <w:divsChild>
            <w:div w:id="923341234">
              <w:marLeft w:val="0"/>
              <w:marRight w:val="0"/>
              <w:marTop w:val="0"/>
              <w:marBottom w:val="0"/>
              <w:divBdr>
                <w:top w:val="none" w:sz="0" w:space="0" w:color="auto"/>
                <w:left w:val="none" w:sz="0" w:space="0" w:color="auto"/>
                <w:bottom w:val="none" w:sz="0" w:space="0" w:color="auto"/>
                <w:right w:val="none" w:sz="0" w:space="0" w:color="auto"/>
              </w:divBdr>
            </w:div>
          </w:divsChild>
        </w:div>
        <w:div w:id="651714337">
          <w:marLeft w:val="0"/>
          <w:marRight w:val="0"/>
          <w:marTop w:val="0"/>
          <w:marBottom w:val="0"/>
          <w:divBdr>
            <w:top w:val="none" w:sz="0" w:space="0" w:color="auto"/>
            <w:left w:val="none" w:sz="0" w:space="0" w:color="auto"/>
            <w:bottom w:val="none" w:sz="0" w:space="0" w:color="auto"/>
            <w:right w:val="none" w:sz="0" w:space="0" w:color="auto"/>
          </w:divBdr>
        </w:div>
        <w:div w:id="673535072">
          <w:marLeft w:val="0"/>
          <w:marRight w:val="0"/>
          <w:marTop w:val="0"/>
          <w:marBottom w:val="0"/>
          <w:divBdr>
            <w:top w:val="none" w:sz="0" w:space="0" w:color="auto"/>
            <w:left w:val="none" w:sz="0" w:space="0" w:color="auto"/>
            <w:bottom w:val="none" w:sz="0" w:space="0" w:color="auto"/>
            <w:right w:val="none" w:sz="0" w:space="0" w:color="auto"/>
          </w:divBdr>
        </w:div>
        <w:div w:id="216859959">
          <w:marLeft w:val="0"/>
          <w:marRight w:val="0"/>
          <w:marTop w:val="0"/>
          <w:marBottom w:val="0"/>
          <w:divBdr>
            <w:top w:val="none" w:sz="0" w:space="0" w:color="auto"/>
            <w:left w:val="none" w:sz="0" w:space="0" w:color="auto"/>
            <w:bottom w:val="none" w:sz="0" w:space="0" w:color="auto"/>
            <w:right w:val="none" w:sz="0" w:space="0" w:color="auto"/>
          </w:divBdr>
          <w:divsChild>
            <w:div w:id="521021013">
              <w:marLeft w:val="0"/>
              <w:marRight w:val="0"/>
              <w:marTop w:val="0"/>
              <w:marBottom w:val="0"/>
              <w:divBdr>
                <w:top w:val="none" w:sz="0" w:space="0" w:color="auto"/>
                <w:left w:val="none" w:sz="0" w:space="0" w:color="auto"/>
                <w:bottom w:val="none" w:sz="0" w:space="0" w:color="auto"/>
                <w:right w:val="none" w:sz="0" w:space="0" w:color="auto"/>
              </w:divBdr>
              <w:divsChild>
                <w:div w:id="219827692">
                  <w:marLeft w:val="0"/>
                  <w:marRight w:val="0"/>
                  <w:marTop w:val="0"/>
                  <w:marBottom w:val="0"/>
                  <w:divBdr>
                    <w:top w:val="none" w:sz="0" w:space="0" w:color="auto"/>
                    <w:left w:val="none" w:sz="0" w:space="0" w:color="auto"/>
                    <w:bottom w:val="none" w:sz="0" w:space="0" w:color="auto"/>
                    <w:right w:val="none" w:sz="0" w:space="0" w:color="auto"/>
                  </w:divBdr>
                </w:div>
                <w:div w:id="18261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87341">
          <w:marLeft w:val="0"/>
          <w:marRight w:val="0"/>
          <w:marTop w:val="0"/>
          <w:marBottom w:val="0"/>
          <w:divBdr>
            <w:top w:val="none" w:sz="0" w:space="0" w:color="auto"/>
            <w:left w:val="none" w:sz="0" w:space="0" w:color="auto"/>
            <w:bottom w:val="none" w:sz="0" w:space="0" w:color="auto"/>
            <w:right w:val="none" w:sz="0" w:space="0" w:color="auto"/>
          </w:divBdr>
        </w:div>
        <w:div w:id="1389375556">
          <w:marLeft w:val="0"/>
          <w:marRight w:val="0"/>
          <w:marTop w:val="0"/>
          <w:marBottom w:val="0"/>
          <w:divBdr>
            <w:top w:val="none" w:sz="0" w:space="0" w:color="auto"/>
            <w:left w:val="none" w:sz="0" w:space="0" w:color="auto"/>
            <w:bottom w:val="none" w:sz="0" w:space="0" w:color="auto"/>
            <w:right w:val="none" w:sz="0" w:space="0" w:color="auto"/>
          </w:divBdr>
          <w:divsChild>
            <w:div w:id="1735083025">
              <w:marLeft w:val="0"/>
              <w:marRight w:val="0"/>
              <w:marTop w:val="0"/>
              <w:marBottom w:val="0"/>
              <w:divBdr>
                <w:top w:val="none" w:sz="0" w:space="0" w:color="auto"/>
                <w:left w:val="none" w:sz="0" w:space="0" w:color="auto"/>
                <w:bottom w:val="none" w:sz="0" w:space="0" w:color="auto"/>
                <w:right w:val="none" w:sz="0" w:space="0" w:color="auto"/>
              </w:divBdr>
            </w:div>
          </w:divsChild>
        </w:div>
        <w:div w:id="750010958">
          <w:marLeft w:val="0"/>
          <w:marRight w:val="0"/>
          <w:marTop w:val="0"/>
          <w:marBottom w:val="0"/>
          <w:divBdr>
            <w:top w:val="none" w:sz="0" w:space="0" w:color="auto"/>
            <w:left w:val="none" w:sz="0" w:space="0" w:color="auto"/>
            <w:bottom w:val="none" w:sz="0" w:space="0" w:color="auto"/>
            <w:right w:val="none" w:sz="0" w:space="0" w:color="auto"/>
          </w:divBdr>
        </w:div>
        <w:div w:id="1166938463">
          <w:marLeft w:val="0"/>
          <w:marRight w:val="0"/>
          <w:marTop w:val="0"/>
          <w:marBottom w:val="0"/>
          <w:divBdr>
            <w:top w:val="none" w:sz="0" w:space="0" w:color="auto"/>
            <w:left w:val="none" w:sz="0" w:space="0" w:color="auto"/>
            <w:bottom w:val="none" w:sz="0" w:space="0" w:color="auto"/>
            <w:right w:val="none" w:sz="0" w:space="0" w:color="auto"/>
          </w:divBdr>
        </w:div>
        <w:div w:id="1697804412">
          <w:marLeft w:val="0"/>
          <w:marRight w:val="0"/>
          <w:marTop w:val="0"/>
          <w:marBottom w:val="0"/>
          <w:divBdr>
            <w:top w:val="none" w:sz="0" w:space="0" w:color="auto"/>
            <w:left w:val="none" w:sz="0" w:space="0" w:color="auto"/>
            <w:bottom w:val="none" w:sz="0" w:space="0" w:color="auto"/>
            <w:right w:val="none" w:sz="0" w:space="0" w:color="auto"/>
          </w:divBdr>
        </w:div>
        <w:div w:id="1939438619">
          <w:marLeft w:val="0"/>
          <w:marRight w:val="0"/>
          <w:marTop w:val="0"/>
          <w:marBottom w:val="0"/>
          <w:divBdr>
            <w:top w:val="none" w:sz="0" w:space="0" w:color="auto"/>
            <w:left w:val="none" w:sz="0" w:space="0" w:color="auto"/>
            <w:bottom w:val="none" w:sz="0" w:space="0" w:color="auto"/>
            <w:right w:val="none" w:sz="0" w:space="0" w:color="auto"/>
          </w:divBdr>
        </w:div>
        <w:div w:id="897664392">
          <w:marLeft w:val="0"/>
          <w:marRight w:val="0"/>
          <w:marTop w:val="0"/>
          <w:marBottom w:val="0"/>
          <w:divBdr>
            <w:top w:val="none" w:sz="0" w:space="0" w:color="auto"/>
            <w:left w:val="none" w:sz="0" w:space="0" w:color="auto"/>
            <w:bottom w:val="none" w:sz="0" w:space="0" w:color="auto"/>
            <w:right w:val="none" w:sz="0" w:space="0" w:color="auto"/>
          </w:divBdr>
        </w:div>
        <w:div w:id="345911891">
          <w:marLeft w:val="0"/>
          <w:marRight w:val="0"/>
          <w:marTop w:val="0"/>
          <w:marBottom w:val="0"/>
          <w:divBdr>
            <w:top w:val="none" w:sz="0" w:space="0" w:color="auto"/>
            <w:left w:val="none" w:sz="0" w:space="0" w:color="auto"/>
            <w:bottom w:val="none" w:sz="0" w:space="0" w:color="auto"/>
            <w:right w:val="none" w:sz="0" w:space="0" w:color="auto"/>
          </w:divBdr>
        </w:div>
        <w:div w:id="1075591231">
          <w:marLeft w:val="0"/>
          <w:marRight w:val="0"/>
          <w:marTop w:val="0"/>
          <w:marBottom w:val="0"/>
          <w:divBdr>
            <w:top w:val="none" w:sz="0" w:space="0" w:color="auto"/>
            <w:left w:val="none" w:sz="0" w:space="0" w:color="auto"/>
            <w:bottom w:val="none" w:sz="0" w:space="0" w:color="auto"/>
            <w:right w:val="none" w:sz="0" w:space="0" w:color="auto"/>
          </w:divBdr>
        </w:div>
        <w:div w:id="1402022957">
          <w:marLeft w:val="0"/>
          <w:marRight w:val="0"/>
          <w:marTop w:val="0"/>
          <w:marBottom w:val="0"/>
          <w:divBdr>
            <w:top w:val="none" w:sz="0" w:space="0" w:color="auto"/>
            <w:left w:val="none" w:sz="0" w:space="0" w:color="auto"/>
            <w:bottom w:val="none" w:sz="0" w:space="0" w:color="auto"/>
            <w:right w:val="none" w:sz="0" w:space="0" w:color="auto"/>
          </w:divBdr>
        </w:div>
        <w:div w:id="1271473261">
          <w:marLeft w:val="0"/>
          <w:marRight w:val="0"/>
          <w:marTop w:val="0"/>
          <w:marBottom w:val="0"/>
          <w:divBdr>
            <w:top w:val="none" w:sz="0" w:space="0" w:color="auto"/>
            <w:left w:val="none" w:sz="0" w:space="0" w:color="auto"/>
            <w:bottom w:val="none" w:sz="0" w:space="0" w:color="auto"/>
            <w:right w:val="none" w:sz="0" w:space="0" w:color="auto"/>
          </w:divBdr>
        </w:div>
        <w:div w:id="2039893798">
          <w:marLeft w:val="0"/>
          <w:marRight w:val="0"/>
          <w:marTop w:val="0"/>
          <w:marBottom w:val="0"/>
          <w:divBdr>
            <w:top w:val="none" w:sz="0" w:space="0" w:color="auto"/>
            <w:left w:val="none" w:sz="0" w:space="0" w:color="auto"/>
            <w:bottom w:val="none" w:sz="0" w:space="0" w:color="auto"/>
            <w:right w:val="none" w:sz="0" w:space="0" w:color="auto"/>
          </w:divBdr>
        </w:div>
        <w:div w:id="1932623364">
          <w:marLeft w:val="0"/>
          <w:marRight w:val="0"/>
          <w:marTop w:val="0"/>
          <w:marBottom w:val="0"/>
          <w:divBdr>
            <w:top w:val="none" w:sz="0" w:space="0" w:color="auto"/>
            <w:left w:val="none" w:sz="0" w:space="0" w:color="auto"/>
            <w:bottom w:val="none" w:sz="0" w:space="0" w:color="auto"/>
            <w:right w:val="none" w:sz="0" w:space="0" w:color="auto"/>
          </w:divBdr>
        </w:div>
        <w:div w:id="533885141">
          <w:marLeft w:val="0"/>
          <w:marRight w:val="0"/>
          <w:marTop w:val="0"/>
          <w:marBottom w:val="0"/>
          <w:divBdr>
            <w:top w:val="none" w:sz="0" w:space="0" w:color="auto"/>
            <w:left w:val="none" w:sz="0" w:space="0" w:color="auto"/>
            <w:bottom w:val="none" w:sz="0" w:space="0" w:color="auto"/>
            <w:right w:val="none" w:sz="0" w:space="0" w:color="auto"/>
          </w:divBdr>
        </w:div>
        <w:div w:id="1227183247">
          <w:marLeft w:val="0"/>
          <w:marRight w:val="0"/>
          <w:marTop w:val="0"/>
          <w:marBottom w:val="0"/>
          <w:divBdr>
            <w:top w:val="none" w:sz="0" w:space="0" w:color="auto"/>
            <w:left w:val="none" w:sz="0" w:space="0" w:color="auto"/>
            <w:bottom w:val="none" w:sz="0" w:space="0" w:color="auto"/>
            <w:right w:val="none" w:sz="0" w:space="0" w:color="auto"/>
          </w:divBdr>
        </w:div>
        <w:div w:id="312874850">
          <w:marLeft w:val="0"/>
          <w:marRight w:val="0"/>
          <w:marTop w:val="0"/>
          <w:marBottom w:val="0"/>
          <w:divBdr>
            <w:top w:val="none" w:sz="0" w:space="0" w:color="auto"/>
            <w:left w:val="none" w:sz="0" w:space="0" w:color="auto"/>
            <w:bottom w:val="none" w:sz="0" w:space="0" w:color="auto"/>
            <w:right w:val="none" w:sz="0" w:space="0" w:color="auto"/>
          </w:divBdr>
        </w:div>
        <w:div w:id="720178570">
          <w:marLeft w:val="0"/>
          <w:marRight w:val="0"/>
          <w:marTop w:val="0"/>
          <w:marBottom w:val="0"/>
          <w:divBdr>
            <w:top w:val="none" w:sz="0" w:space="0" w:color="auto"/>
            <w:left w:val="none" w:sz="0" w:space="0" w:color="auto"/>
            <w:bottom w:val="none" w:sz="0" w:space="0" w:color="auto"/>
            <w:right w:val="none" w:sz="0" w:space="0" w:color="auto"/>
          </w:divBdr>
        </w:div>
        <w:div w:id="1796023326">
          <w:marLeft w:val="0"/>
          <w:marRight w:val="0"/>
          <w:marTop w:val="0"/>
          <w:marBottom w:val="0"/>
          <w:divBdr>
            <w:top w:val="none" w:sz="0" w:space="0" w:color="auto"/>
            <w:left w:val="none" w:sz="0" w:space="0" w:color="auto"/>
            <w:bottom w:val="none" w:sz="0" w:space="0" w:color="auto"/>
            <w:right w:val="none" w:sz="0" w:space="0" w:color="auto"/>
          </w:divBdr>
        </w:div>
        <w:div w:id="830146740">
          <w:marLeft w:val="0"/>
          <w:marRight w:val="0"/>
          <w:marTop w:val="0"/>
          <w:marBottom w:val="0"/>
          <w:divBdr>
            <w:top w:val="none" w:sz="0" w:space="0" w:color="auto"/>
            <w:left w:val="none" w:sz="0" w:space="0" w:color="auto"/>
            <w:bottom w:val="none" w:sz="0" w:space="0" w:color="auto"/>
            <w:right w:val="none" w:sz="0" w:space="0" w:color="auto"/>
          </w:divBdr>
        </w:div>
        <w:div w:id="1646861470">
          <w:marLeft w:val="0"/>
          <w:marRight w:val="0"/>
          <w:marTop w:val="0"/>
          <w:marBottom w:val="0"/>
          <w:divBdr>
            <w:top w:val="none" w:sz="0" w:space="0" w:color="auto"/>
            <w:left w:val="none" w:sz="0" w:space="0" w:color="auto"/>
            <w:bottom w:val="none" w:sz="0" w:space="0" w:color="auto"/>
            <w:right w:val="none" w:sz="0" w:space="0" w:color="auto"/>
          </w:divBdr>
        </w:div>
        <w:div w:id="2024242497">
          <w:marLeft w:val="0"/>
          <w:marRight w:val="0"/>
          <w:marTop w:val="0"/>
          <w:marBottom w:val="0"/>
          <w:divBdr>
            <w:top w:val="none" w:sz="0" w:space="0" w:color="auto"/>
            <w:left w:val="none" w:sz="0" w:space="0" w:color="auto"/>
            <w:bottom w:val="none" w:sz="0" w:space="0" w:color="auto"/>
            <w:right w:val="none" w:sz="0" w:space="0" w:color="auto"/>
          </w:divBdr>
        </w:div>
        <w:div w:id="1200359141">
          <w:marLeft w:val="0"/>
          <w:marRight w:val="0"/>
          <w:marTop w:val="0"/>
          <w:marBottom w:val="0"/>
          <w:divBdr>
            <w:top w:val="none" w:sz="0" w:space="0" w:color="auto"/>
            <w:left w:val="none" w:sz="0" w:space="0" w:color="auto"/>
            <w:bottom w:val="none" w:sz="0" w:space="0" w:color="auto"/>
            <w:right w:val="none" w:sz="0" w:space="0" w:color="auto"/>
          </w:divBdr>
        </w:div>
        <w:div w:id="1979726058">
          <w:marLeft w:val="0"/>
          <w:marRight w:val="0"/>
          <w:marTop w:val="0"/>
          <w:marBottom w:val="0"/>
          <w:divBdr>
            <w:top w:val="none" w:sz="0" w:space="0" w:color="auto"/>
            <w:left w:val="none" w:sz="0" w:space="0" w:color="auto"/>
            <w:bottom w:val="none" w:sz="0" w:space="0" w:color="auto"/>
            <w:right w:val="none" w:sz="0" w:space="0" w:color="auto"/>
          </w:divBdr>
        </w:div>
        <w:div w:id="164057434">
          <w:marLeft w:val="0"/>
          <w:marRight w:val="0"/>
          <w:marTop w:val="0"/>
          <w:marBottom w:val="0"/>
          <w:divBdr>
            <w:top w:val="none" w:sz="0" w:space="0" w:color="auto"/>
            <w:left w:val="none" w:sz="0" w:space="0" w:color="auto"/>
            <w:bottom w:val="none" w:sz="0" w:space="0" w:color="auto"/>
            <w:right w:val="none" w:sz="0" w:space="0" w:color="auto"/>
          </w:divBdr>
        </w:div>
        <w:div w:id="472599350">
          <w:marLeft w:val="0"/>
          <w:marRight w:val="0"/>
          <w:marTop w:val="0"/>
          <w:marBottom w:val="0"/>
          <w:divBdr>
            <w:top w:val="none" w:sz="0" w:space="0" w:color="auto"/>
            <w:left w:val="none" w:sz="0" w:space="0" w:color="auto"/>
            <w:bottom w:val="none" w:sz="0" w:space="0" w:color="auto"/>
            <w:right w:val="none" w:sz="0" w:space="0" w:color="auto"/>
          </w:divBdr>
        </w:div>
        <w:div w:id="1720933650">
          <w:marLeft w:val="0"/>
          <w:marRight w:val="0"/>
          <w:marTop w:val="0"/>
          <w:marBottom w:val="0"/>
          <w:divBdr>
            <w:top w:val="none" w:sz="0" w:space="0" w:color="auto"/>
            <w:left w:val="none" w:sz="0" w:space="0" w:color="auto"/>
            <w:bottom w:val="none" w:sz="0" w:space="0" w:color="auto"/>
            <w:right w:val="none" w:sz="0" w:space="0" w:color="auto"/>
          </w:divBdr>
        </w:div>
        <w:div w:id="496263022">
          <w:marLeft w:val="0"/>
          <w:marRight w:val="0"/>
          <w:marTop w:val="0"/>
          <w:marBottom w:val="0"/>
          <w:divBdr>
            <w:top w:val="none" w:sz="0" w:space="0" w:color="auto"/>
            <w:left w:val="none" w:sz="0" w:space="0" w:color="auto"/>
            <w:bottom w:val="none" w:sz="0" w:space="0" w:color="auto"/>
            <w:right w:val="none" w:sz="0" w:space="0" w:color="auto"/>
          </w:divBdr>
        </w:div>
        <w:div w:id="883516294">
          <w:marLeft w:val="0"/>
          <w:marRight w:val="0"/>
          <w:marTop w:val="0"/>
          <w:marBottom w:val="0"/>
          <w:divBdr>
            <w:top w:val="none" w:sz="0" w:space="0" w:color="auto"/>
            <w:left w:val="none" w:sz="0" w:space="0" w:color="auto"/>
            <w:bottom w:val="none" w:sz="0" w:space="0" w:color="auto"/>
            <w:right w:val="none" w:sz="0" w:space="0" w:color="auto"/>
          </w:divBdr>
        </w:div>
        <w:div w:id="877858519">
          <w:marLeft w:val="0"/>
          <w:marRight w:val="0"/>
          <w:marTop w:val="0"/>
          <w:marBottom w:val="0"/>
          <w:divBdr>
            <w:top w:val="none" w:sz="0" w:space="0" w:color="auto"/>
            <w:left w:val="none" w:sz="0" w:space="0" w:color="auto"/>
            <w:bottom w:val="none" w:sz="0" w:space="0" w:color="auto"/>
            <w:right w:val="none" w:sz="0" w:space="0" w:color="auto"/>
          </w:divBdr>
        </w:div>
        <w:div w:id="1587761109">
          <w:marLeft w:val="0"/>
          <w:marRight w:val="0"/>
          <w:marTop w:val="0"/>
          <w:marBottom w:val="0"/>
          <w:divBdr>
            <w:top w:val="none" w:sz="0" w:space="0" w:color="auto"/>
            <w:left w:val="none" w:sz="0" w:space="0" w:color="auto"/>
            <w:bottom w:val="none" w:sz="0" w:space="0" w:color="auto"/>
            <w:right w:val="none" w:sz="0" w:space="0" w:color="auto"/>
          </w:divBdr>
        </w:div>
        <w:div w:id="936518831">
          <w:marLeft w:val="0"/>
          <w:marRight w:val="0"/>
          <w:marTop w:val="0"/>
          <w:marBottom w:val="0"/>
          <w:divBdr>
            <w:top w:val="none" w:sz="0" w:space="0" w:color="auto"/>
            <w:left w:val="none" w:sz="0" w:space="0" w:color="auto"/>
            <w:bottom w:val="none" w:sz="0" w:space="0" w:color="auto"/>
            <w:right w:val="none" w:sz="0" w:space="0" w:color="auto"/>
          </w:divBdr>
        </w:div>
        <w:div w:id="1895314732">
          <w:marLeft w:val="0"/>
          <w:marRight w:val="0"/>
          <w:marTop w:val="0"/>
          <w:marBottom w:val="0"/>
          <w:divBdr>
            <w:top w:val="none" w:sz="0" w:space="0" w:color="auto"/>
            <w:left w:val="none" w:sz="0" w:space="0" w:color="auto"/>
            <w:bottom w:val="none" w:sz="0" w:space="0" w:color="auto"/>
            <w:right w:val="none" w:sz="0" w:space="0" w:color="auto"/>
          </w:divBdr>
        </w:div>
        <w:div w:id="2111581229">
          <w:marLeft w:val="0"/>
          <w:marRight w:val="0"/>
          <w:marTop w:val="0"/>
          <w:marBottom w:val="0"/>
          <w:divBdr>
            <w:top w:val="none" w:sz="0" w:space="0" w:color="auto"/>
            <w:left w:val="none" w:sz="0" w:space="0" w:color="auto"/>
            <w:bottom w:val="none" w:sz="0" w:space="0" w:color="auto"/>
            <w:right w:val="none" w:sz="0" w:space="0" w:color="auto"/>
          </w:divBdr>
        </w:div>
        <w:div w:id="1153375405">
          <w:marLeft w:val="0"/>
          <w:marRight w:val="0"/>
          <w:marTop w:val="0"/>
          <w:marBottom w:val="0"/>
          <w:divBdr>
            <w:top w:val="none" w:sz="0" w:space="0" w:color="auto"/>
            <w:left w:val="none" w:sz="0" w:space="0" w:color="auto"/>
            <w:bottom w:val="none" w:sz="0" w:space="0" w:color="auto"/>
            <w:right w:val="none" w:sz="0" w:space="0" w:color="auto"/>
          </w:divBdr>
        </w:div>
        <w:div w:id="838890424">
          <w:marLeft w:val="0"/>
          <w:marRight w:val="0"/>
          <w:marTop w:val="0"/>
          <w:marBottom w:val="0"/>
          <w:divBdr>
            <w:top w:val="none" w:sz="0" w:space="0" w:color="auto"/>
            <w:left w:val="none" w:sz="0" w:space="0" w:color="auto"/>
            <w:bottom w:val="none" w:sz="0" w:space="0" w:color="auto"/>
            <w:right w:val="none" w:sz="0" w:space="0" w:color="auto"/>
          </w:divBdr>
        </w:div>
        <w:div w:id="197789050">
          <w:marLeft w:val="0"/>
          <w:marRight w:val="0"/>
          <w:marTop w:val="0"/>
          <w:marBottom w:val="0"/>
          <w:divBdr>
            <w:top w:val="none" w:sz="0" w:space="0" w:color="auto"/>
            <w:left w:val="none" w:sz="0" w:space="0" w:color="auto"/>
            <w:bottom w:val="none" w:sz="0" w:space="0" w:color="auto"/>
            <w:right w:val="none" w:sz="0" w:space="0" w:color="auto"/>
          </w:divBdr>
        </w:div>
        <w:div w:id="777603712">
          <w:marLeft w:val="0"/>
          <w:marRight w:val="0"/>
          <w:marTop w:val="0"/>
          <w:marBottom w:val="0"/>
          <w:divBdr>
            <w:top w:val="none" w:sz="0" w:space="0" w:color="auto"/>
            <w:left w:val="none" w:sz="0" w:space="0" w:color="auto"/>
            <w:bottom w:val="none" w:sz="0" w:space="0" w:color="auto"/>
            <w:right w:val="none" w:sz="0" w:space="0" w:color="auto"/>
          </w:divBdr>
        </w:div>
        <w:div w:id="500703361">
          <w:marLeft w:val="0"/>
          <w:marRight w:val="0"/>
          <w:marTop w:val="0"/>
          <w:marBottom w:val="0"/>
          <w:divBdr>
            <w:top w:val="none" w:sz="0" w:space="0" w:color="auto"/>
            <w:left w:val="none" w:sz="0" w:space="0" w:color="auto"/>
            <w:bottom w:val="none" w:sz="0" w:space="0" w:color="auto"/>
            <w:right w:val="none" w:sz="0" w:space="0" w:color="auto"/>
          </w:divBdr>
        </w:div>
        <w:div w:id="45880119">
          <w:marLeft w:val="0"/>
          <w:marRight w:val="0"/>
          <w:marTop w:val="0"/>
          <w:marBottom w:val="0"/>
          <w:divBdr>
            <w:top w:val="none" w:sz="0" w:space="0" w:color="auto"/>
            <w:left w:val="none" w:sz="0" w:space="0" w:color="auto"/>
            <w:bottom w:val="none" w:sz="0" w:space="0" w:color="auto"/>
            <w:right w:val="none" w:sz="0" w:space="0" w:color="auto"/>
          </w:divBdr>
        </w:div>
        <w:div w:id="1037044934">
          <w:marLeft w:val="0"/>
          <w:marRight w:val="0"/>
          <w:marTop w:val="0"/>
          <w:marBottom w:val="0"/>
          <w:divBdr>
            <w:top w:val="none" w:sz="0" w:space="0" w:color="auto"/>
            <w:left w:val="none" w:sz="0" w:space="0" w:color="auto"/>
            <w:bottom w:val="none" w:sz="0" w:space="0" w:color="auto"/>
            <w:right w:val="none" w:sz="0" w:space="0" w:color="auto"/>
          </w:divBdr>
        </w:div>
        <w:div w:id="27728100">
          <w:marLeft w:val="0"/>
          <w:marRight w:val="0"/>
          <w:marTop w:val="0"/>
          <w:marBottom w:val="0"/>
          <w:divBdr>
            <w:top w:val="none" w:sz="0" w:space="0" w:color="auto"/>
            <w:left w:val="none" w:sz="0" w:space="0" w:color="auto"/>
            <w:bottom w:val="none" w:sz="0" w:space="0" w:color="auto"/>
            <w:right w:val="none" w:sz="0" w:space="0" w:color="auto"/>
          </w:divBdr>
        </w:div>
        <w:div w:id="2032952003">
          <w:marLeft w:val="0"/>
          <w:marRight w:val="0"/>
          <w:marTop w:val="0"/>
          <w:marBottom w:val="0"/>
          <w:divBdr>
            <w:top w:val="none" w:sz="0" w:space="0" w:color="auto"/>
            <w:left w:val="none" w:sz="0" w:space="0" w:color="auto"/>
            <w:bottom w:val="none" w:sz="0" w:space="0" w:color="auto"/>
            <w:right w:val="none" w:sz="0" w:space="0" w:color="auto"/>
          </w:divBdr>
        </w:div>
        <w:div w:id="1740667478">
          <w:marLeft w:val="0"/>
          <w:marRight w:val="0"/>
          <w:marTop w:val="0"/>
          <w:marBottom w:val="0"/>
          <w:divBdr>
            <w:top w:val="none" w:sz="0" w:space="0" w:color="auto"/>
            <w:left w:val="none" w:sz="0" w:space="0" w:color="auto"/>
            <w:bottom w:val="none" w:sz="0" w:space="0" w:color="auto"/>
            <w:right w:val="none" w:sz="0" w:space="0" w:color="auto"/>
          </w:divBdr>
        </w:div>
        <w:div w:id="1368867260">
          <w:marLeft w:val="0"/>
          <w:marRight w:val="0"/>
          <w:marTop w:val="0"/>
          <w:marBottom w:val="0"/>
          <w:divBdr>
            <w:top w:val="none" w:sz="0" w:space="0" w:color="auto"/>
            <w:left w:val="none" w:sz="0" w:space="0" w:color="auto"/>
            <w:bottom w:val="none" w:sz="0" w:space="0" w:color="auto"/>
            <w:right w:val="none" w:sz="0" w:space="0" w:color="auto"/>
          </w:divBdr>
        </w:div>
        <w:div w:id="1983122478">
          <w:marLeft w:val="0"/>
          <w:marRight w:val="0"/>
          <w:marTop w:val="0"/>
          <w:marBottom w:val="0"/>
          <w:divBdr>
            <w:top w:val="none" w:sz="0" w:space="0" w:color="auto"/>
            <w:left w:val="none" w:sz="0" w:space="0" w:color="auto"/>
            <w:bottom w:val="none" w:sz="0" w:space="0" w:color="auto"/>
            <w:right w:val="none" w:sz="0" w:space="0" w:color="auto"/>
          </w:divBdr>
        </w:div>
        <w:div w:id="1515801958">
          <w:marLeft w:val="0"/>
          <w:marRight w:val="0"/>
          <w:marTop w:val="0"/>
          <w:marBottom w:val="0"/>
          <w:divBdr>
            <w:top w:val="none" w:sz="0" w:space="0" w:color="auto"/>
            <w:left w:val="none" w:sz="0" w:space="0" w:color="auto"/>
            <w:bottom w:val="none" w:sz="0" w:space="0" w:color="auto"/>
            <w:right w:val="none" w:sz="0" w:space="0" w:color="auto"/>
          </w:divBdr>
        </w:div>
        <w:div w:id="1743991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media.ccc.cccd.edu/history170_djohnson/Videos/BasicSkillsVideo.wm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urnitin.com/"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johnson@coastline.edu?subject=History%20170%20-%2091153" TargetMode="External"/><Relationship Id="rId11"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hyperlink" Target="http://www.coastline.edu/divisions/students/page.cfm?LinkID=400" TargetMode="External"/><Relationship Id="rId4" Type="http://schemas.openxmlformats.org/officeDocument/2006/relationships/webSettings" Target="webSettings.xml"/><Relationship Id="rId9" Type="http://schemas.openxmlformats.org/officeDocument/2006/relationships/hyperlink" Target="http://dlmedia.ccc.cccd.edu/history170_djohnson/Videos/HowToPrepareForATest.wm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Gayle Berggren</cp:lastModifiedBy>
  <cp:revision>2</cp:revision>
  <dcterms:created xsi:type="dcterms:W3CDTF">2012-08-29T00:24:00Z</dcterms:created>
  <dcterms:modified xsi:type="dcterms:W3CDTF">2012-08-29T00:24:00Z</dcterms:modified>
</cp:coreProperties>
</file>